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D168D7" w14:textId="71AE5D8C" w:rsidR="00684830" w:rsidRPr="00684830" w:rsidRDefault="00684830" w:rsidP="00684830">
      <w:pPr>
        <w:bidi w:val="0"/>
        <w:spacing w:after="160" w:line="259" w:lineRule="auto"/>
        <w:jc w:val="right"/>
        <w:rPr>
          <w:rFonts w:ascii="David" w:hAnsi="David" w:cs="David"/>
          <w:b/>
          <w:bCs/>
        </w:rPr>
      </w:pPr>
      <w:r>
        <w:rPr>
          <w:rFonts w:ascii="David" w:hAnsi="David" w:cs="David" w:hint="cs"/>
          <w:b/>
          <w:bCs/>
          <w:rtl/>
        </w:rPr>
        <w:t>מ</w:t>
      </w:r>
      <w:r w:rsidRPr="00684830">
        <w:rPr>
          <w:rFonts w:ascii="David" w:hAnsi="David" w:cs="David"/>
          <w:b/>
          <w:bCs/>
          <w:rtl/>
        </w:rPr>
        <w:t>שתנ</w:t>
      </w:r>
      <w:r w:rsidR="008464E7">
        <w:rPr>
          <w:rFonts w:ascii="David" w:hAnsi="David" w:cs="David" w:hint="cs"/>
          <w:b/>
          <w:bCs/>
          <w:rtl/>
        </w:rPr>
        <w:t>ים</w:t>
      </w:r>
      <w:r w:rsidRPr="00684830">
        <w:rPr>
          <w:rFonts w:ascii="David" w:hAnsi="David" w:cs="David"/>
          <w:b/>
          <w:bCs/>
          <w:rtl/>
        </w:rPr>
        <w:t xml:space="preserve"> מקר</w:t>
      </w:r>
      <w:r w:rsidR="008464E7">
        <w:rPr>
          <w:rFonts w:ascii="David" w:hAnsi="David" w:cs="David" w:hint="cs"/>
          <w:b/>
          <w:bCs/>
          <w:rtl/>
        </w:rPr>
        <w:t>י</w:t>
      </w:r>
      <w:r w:rsidRPr="00684830">
        <w:rPr>
          <w:rFonts w:ascii="David" w:hAnsi="David" w:cs="David"/>
          <w:b/>
          <w:bCs/>
          <w:rtl/>
        </w:rPr>
        <w:t>י</w:t>
      </w:r>
      <w:r w:rsidR="008464E7">
        <w:rPr>
          <w:rFonts w:ascii="David" w:hAnsi="David" w:cs="David" w:hint="cs"/>
          <w:b/>
          <w:bCs/>
          <w:rtl/>
        </w:rPr>
        <w:t>ם</w:t>
      </w:r>
      <w:r w:rsidRPr="00684830">
        <w:rPr>
          <w:rFonts w:ascii="David" w:hAnsi="David" w:cs="David"/>
          <w:b/>
          <w:bCs/>
          <w:rtl/>
        </w:rPr>
        <w:t xml:space="preserve"> רצי</w:t>
      </w:r>
      <w:r w:rsidR="008464E7">
        <w:rPr>
          <w:rFonts w:ascii="David" w:hAnsi="David" w:cs="David" w:hint="cs"/>
          <w:b/>
          <w:bCs/>
          <w:rtl/>
        </w:rPr>
        <w:t>פים</w:t>
      </w:r>
    </w:p>
    <w:p w14:paraId="52AFD945" w14:textId="77777777" w:rsidR="00684830" w:rsidRPr="00684830" w:rsidRDefault="00684830" w:rsidP="00684830">
      <w:pPr>
        <w:spacing w:after="160" w:line="259" w:lineRule="auto"/>
        <w:jc w:val="right"/>
        <w:rPr>
          <w:rFonts w:ascii="David" w:hAnsi="David" w:cs="David"/>
          <w:b/>
          <w:bCs/>
          <w:rtl/>
        </w:rPr>
      </w:pPr>
    </w:p>
    <w:p w14:paraId="3F2F0BC0" w14:textId="77777777" w:rsidR="00684830" w:rsidRPr="00684830" w:rsidRDefault="00684830" w:rsidP="00684830">
      <w:pPr>
        <w:spacing w:after="160" w:line="259" w:lineRule="auto"/>
        <w:rPr>
          <w:rFonts w:ascii="David" w:hAnsi="David" w:cs="David"/>
          <w:b/>
          <w:bCs/>
          <w:rtl/>
        </w:rPr>
      </w:pPr>
      <w:r w:rsidRPr="00684830">
        <w:rPr>
          <w:rFonts w:ascii="David" w:hAnsi="David" w:cs="David"/>
          <w:b/>
          <w:bCs/>
          <w:u w:val="single"/>
          <w:rtl/>
        </w:rPr>
        <w:t>הגדרה</w:t>
      </w:r>
      <w:r w:rsidRPr="00684830">
        <w:rPr>
          <w:rFonts w:ascii="David" w:hAnsi="David" w:cs="David"/>
          <w:b/>
          <w:bCs/>
          <w:rtl/>
        </w:rPr>
        <w:t xml:space="preserve">: משתנה מקרי </w:t>
      </w:r>
      <w:r w:rsidRPr="00684830">
        <w:rPr>
          <w:rFonts w:ascii="David" w:hAnsi="David" w:cs="David"/>
          <w:b/>
          <w:bCs/>
        </w:rPr>
        <w:t>X</w:t>
      </w:r>
      <w:r w:rsidRPr="00684830">
        <w:rPr>
          <w:rFonts w:ascii="David" w:hAnsi="David" w:cs="David"/>
          <w:b/>
          <w:bCs/>
          <w:rtl/>
        </w:rPr>
        <w:t xml:space="preserve"> נקרא רציף אם קיימת פונקציה לא שלילית </w:t>
      </w:r>
      <w:r w:rsidRPr="00684830">
        <w:rPr>
          <w:rFonts w:ascii="David" w:hAnsi="David" w:cs="David"/>
          <w:b/>
          <w:bCs/>
        </w:rPr>
        <w:t>f</w:t>
      </w:r>
      <w:r w:rsidRPr="00684830">
        <w:rPr>
          <w:rFonts w:ascii="David" w:hAnsi="David" w:cs="David"/>
          <w:b/>
          <w:bCs/>
          <w:rtl/>
        </w:rPr>
        <w:t xml:space="preserve">, מוגדרת על כל </w:t>
      </w:r>
      <w:r w:rsidRPr="00684830">
        <w:rPr>
          <w:rFonts w:ascii="David" w:hAnsi="David" w:cs="David"/>
          <w:b/>
          <w:bCs/>
        </w:rPr>
        <w:t>R</w:t>
      </w:r>
      <w:r w:rsidRPr="00684830">
        <w:rPr>
          <w:rFonts w:ascii="David" w:hAnsi="David" w:cs="David"/>
          <w:b/>
          <w:bCs/>
          <w:rtl/>
        </w:rPr>
        <w:t xml:space="preserve">, כך שלקבוצה כלשהי של מספרים ממשיים </w:t>
      </w:r>
      <w:r w:rsidRPr="00684830">
        <w:rPr>
          <w:rFonts w:ascii="David" w:hAnsi="David" w:cs="David"/>
          <w:b/>
          <w:bCs/>
        </w:rPr>
        <w:t>B</w:t>
      </w:r>
      <w:r w:rsidRPr="00684830">
        <w:rPr>
          <w:rFonts w:ascii="David" w:hAnsi="David" w:cs="David"/>
          <w:b/>
          <w:bCs/>
          <w:rtl/>
        </w:rPr>
        <w:t xml:space="preserve"> מתקבל:</w:t>
      </w:r>
    </w:p>
    <w:p w14:paraId="0AE29CDF" w14:textId="77777777" w:rsidR="00684830" w:rsidRPr="00684830" w:rsidRDefault="00684830" w:rsidP="00684830">
      <w:pPr>
        <w:spacing w:after="160" w:line="259" w:lineRule="auto"/>
        <w:jc w:val="right"/>
        <w:rPr>
          <w:rFonts w:ascii="David" w:hAnsi="David" w:cs="David"/>
          <w:b/>
          <w:bCs/>
          <w:rtl/>
        </w:rPr>
      </w:pPr>
    </w:p>
    <w:p w14:paraId="32A8BB81" w14:textId="77777777" w:rsidR="00684830" w:rsidRPr="00684830" w:rsidRDefault="00684830" w:rsidP="00684830">
      <w:pPr>
        <w:spacing w:after="160" w:line="259" w:lineRule="auto"/>
        <w:jc w:val="right"/>
        <w:rPr>
          <w:rFonts w:ascii="David" w:hAnsi="David" w:cs="David"/>
          <w:b/>
          <w:bCs/>
          <w:rtl/>
        </w:rPr>
      </w:pPr>
      <w:r w:rsidRPr="00684830">
        <w:rPr>
          <w:rFonts w:ascii="David" w:hAnsi="David" w:cs="David"/>
          <w:b/>
          <w:bCs/>
        </w:rPr>
        <w:object w:dxaOrig="2020" w:dyaOrig="580" w14:anchorId="755FF3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29.25pt" o:ole="" fillcolor="window">
            <v:imagedata r:id="rId5" o:title=""/>
          </v:shape>
          <o:OLEObject Type="Embed" ProgID="Equation.3" ShapeID="_x0000_i1025" DrawAspect="Content" ObjectID="_1664140037" r:id="rId6"/>
        </w:object>
      </w:r>
    </w:p>
    <w:p w14:paraId="171A17E3" w14:textId="77777777" w:rsidR="00684830" w:rsidRPr="00684830" w:rsidRDefault="00684830" w:rsidP="00684830">
      <w:pPr>
        <w:spacing w:after="160" w:line="259" w:lineRule="auto"/>
        <w:rPr>
          <w:rFonts w:ascii="David" w:hAnsi="David" w:cs="David"/>
          <w:b/>
          <w:bCs/>
          <w:rtl/>
        </w:rPr>
      </w:pPr>
      <w:r w:rsidRPr="00684830">
        <w:rPr>
          <w:rFonts w:ascii="David" w:hAnsi="David" w:cs="David"/>
          <w:b/>
          <w:bCs/>
          <w:rtl/>
        </w:rPr>
        <w:t xml:space="preserve">הפונקציה </w:t>
      </w:r>
      <w:r w:rsidRPr="00684830">
        <w:rPr>
          <w:rFonts w:ascii="David" w:hAnsi="David" w:cs="David"/>
          <w:b/>
          <w:bCs/>
        </w:rPr>
        <w:t>f(x)</w:t>
      </w:r>
      <w:r w:rsidRPr="00684830">
        <w:rPr>
          <w:rFonts w:ascii="David" w:hAnsi="David" w:cs="David"/>
          <w:b/>
          <w:bCs/>
          <w:rtl/>
        </w:rPr>
        <w:t xml:space="preserve"> נקראת </w:t>
      </w:r>
      <w:r w:rsidRPr="00684830">
        <w:rPr>
          <w:rFonts w:ascii="David" w:hAnsi="David" w:cs="David"/>
          <w:b/>
          <w:bCs/>
          <w:u w:val="single"/>
          <w:rtl/>
        </w:rPr>
        <w:t>צפיפות</w:t>
      </w:r>
      <w:r w:rsidRPr="00684830">
        <w:rPr>
          <w:rFonts w:ascii="David" w:hAnsi="David" w:cs="David"/>
          <w:b/>
          <w:bCs/>
          <w:rtl/>
        </w:rPr>
        <w:t>.</w:t>
      </w:r>
    </w:p>
    <w:p w14:paraId="5F132F7D" w14:textId="77777777" w:rsidR="00684830" w:rsidRPr="00684830" w:rsidRDefault="00684830" w:rsidP="00684830">
      <w:pPr>
        <w:spacing w:after="160" w:line="259" w:lineRule="auto"/>
        <w:jc w:val="right"/>
        <w:rPr>
          <w:rFonts w:ascii="David" w:hAnsi="David" w:cs="David"/>
          <w:b/>
          <w:bCs/>
          <w:rtl/>
        </w:rPr>
      </w:pPr>
    </w:p>
    <w:p w14:paraId="0F31765C" w14:textId="77777777" w:rsidR="004C4A1B" w:rsidRDefault="00684830" w:rsidP="004C4A1B">
      <w:pPr>
        <w:spacing w:after="160" w:line="259" w:lineRule="auto"/>
        <w:rPr>
          <w:rFonts w:ascii="David" w:hAnsi="David" w:cs="David"/>
          <w:b/>
          <w:bCs/>
          <w:u w:val="single"/>
          <w:rtl/>
        </w:rPr>
      </w:pPr>
      <w:r w:rsidRPr="00684830">
        <w:rPr>
          <w:rFonts w:ascii="David" w:hAnsi="David" w:cs="David"/>
          <w:b/>
          <w:bCs/>
          <w:rtl/>
        </w:rPr>
        <w:t xml:space="preserve">מההגדרה הנ"ל נובע כי        </w:t>
      </w:r>
      <w:r w:rsidRPr="00684830">
        <w:rPr>
          <w:rFonts w:ascii="David" w:hAnsi="David" w:cs="David"/>
          <w:b/>
          <w:bCs/>
        </w:rPr>
        <w:object w:dxaOrig="2659" w:dyaOrig="320" w14:anchorId="7D0FA0C5">
          <v:shape id="_x0000_i1026" type="#_x0000_t75" style="width:132.75pt;height:15.75pt" o:ole="" fillcolor="window">
            <v:imagedata r:id="rId7" o:title=""/>
          </v:shape>
          <o:OLEObject Type="Embed" ProgID="Equation.3" ShapeID="_x0000_i1026" DrawAspect="Content" ObjectID="_1664140038" r:id="rId8"/>
        </w:object>
      </w:r>
    </w:p>
    <w:p w14:paraId="0664F171" w14:textId="6F40920F" w:rsidR="00684830" w:rsidRDefault="00684830" w:rsidP="004C4A1B">
      <w:pPr>
        <w:spacing w:after="160" w:line="259" w:lineRule="auto"/>
        <w:rPr>
          <w:rFonts w:ascii="David" w:hAnsi="David" w:cs="David"/>
          <w:b/>
          <w:bCs/>
          <w:rtl/>
        </w:rPr>
      </w:pPr>
      <w:r w:rsidRPr="00684830">
        <w:rPr>
          <w:rFonts w:ascii="David" w:hAnsi="David" w:cs="David"/>
          <w:b/>
          <w:bCs/>
        </w:rPr>
        <w:object w:dxaOrig="2280" w:dyaOrig="740" w14:anchorId="5B978E17">
          <v:shape id="_x0000_i1027" type="#_x0000_t75" style="width:114pt;height:36.75pt" o:ole="" fillcolor="window">
            <v:imagedata r:id="rId9" o:title=""/>
          </v:shape>
          <o:OLEObject Type="Embed" ProgID="Equation.3" ShapeID="_x0000_i1027" DrawAspect="Content" ObjectID="_1664140039" r:id="rId10"/>
        </w:object>
      </w:r>
      <w:r w:rsidRPr="00684830">
        <w:rPr>
          <w:rFonts w:ascii="David" w:hAnsi="David" w:cs="David"/>
          <w:b/>
          <w:bCs/>
        </w:rPr>
        <w:t xml:space="preserve">    </w:t>
      </w:r>
    </w:p>
    <w:p w14:paraId="77EAABB2" w14:textId="77777777" w:rsidR="004C4A1B" w:rsidRDefault="004C4A1B" w:rsidP="004C4A1B">
      <w:pPr>
        <w:spacing w:after="160" w:line="259" w:lineRule="auto"/>
        <w:rPr>
          <w:rFonts w:ascii="David" w:hAnsi="David" w:cs="David"/>
          <w:b/>
          <w:bCs/>
          <w:u w:val="single"/>
          <w:rtl/>
        </w:rPr>
      </w:pPr>
      <w:r w:rsidRPr="00684830">
        <w:rPr>
          <w:rFonts w:ascii="David" w:hAnsi="David" w:cs="David"/>
          <w:b/>
          <w:bCs/>
        </w:rPr>
        <w:t>f(x</w:t>
      </w:r>
      <w:r>
        <w:rPr>
          <w:rFonts w:ascii="David" w:hAnsi="David" w:cs="David"/>
          <w:b/>
          <w:bCs/>
        </w:rPr>
        <w:t>)</w:t>
      </w:r>
      <w:r w:rsidRPr="00684830">
        <w:rPr>
          <w:rFonts w:ascii="David" w:hAnsi="David" w:cs="David"/>
          <w:b/>
          <w:bCs/>
          <w:rtl/>
        </w:rPr>
        <w:t xml:space="preserve"> </w:t>
      </w:r>
      <w:r>
        <w:rPr>
          <w:rFonts w:ascii="David" w:hAnsi="David" w:cs="David" w:hint="cs"/>
          <w:b/>
          <w:bCs/>
          <w:u w:val="single"/>
          <w:rtl/>
        </w:rPr>
        <w:t>מקיימת:</w:t>
      </w:r>
    </w:p>
    <w:p w14:paraId="1B303F77" w14:textId="498C9353" w:rsidR="004C4A1B" w:rsidRPr="004C4A1B" w:rsidRDefault="004C4A1B" w:rsidP="004C4A1B">
      <w:pPr>
        <w:spacing w:after="160" w:line="259" w:lineRule="auto"/>
        <w:rPr>
          <w:rFonts w:ascii="David" w:hAnsi="David" w:cs="David"/>
          <w:rtl/>
        </w:rPr>
      </w:pPr>
      <w:r w:rsidRPr="004C4A1B">
        <w:rPr>
          <w:rFonts w:ascii="David" w:hAnsi="David" w:cs="David" w:hint="cs"/>
          <w:rtl/>
        </w:rPr>
        <w:t>1.</w:t>
      </w:r>
      <w:r w:rsidRPr="004C4A1B">
        <w:rPr>
          <w:rFonts w:ascii="David" w:hAnsi="David" w:cs="David"/>
          <w:rtl/>
        </w:rPr>
        <w:tab/>
      </w:r>
      <w:r w:rsidRPr="00684830">
        <w:rPr>
          <w:rFonts w:ascii="David" w:hAnsi="David" w:cs="David"/>
        </w:rPr>
        <w:t>f(x)</w:t>
      </w:r>
      <w:r w:rsidRPr="004C4A1B">
        <w:rPr>
          <w:rFonts w:ascii="Cambria Math" w:hAnsi="Cambria Math" w:cs="David"/>
        </w:rPr>
        <w:t>≥0</w:t>
      </w:r>
    </w:p>
    <w:p w14:paraId="746423FC" w14:textId="444ABFE8" w:rsidR="004C4A1B" w:rsidRPr="00684830" w:rsidRDefault="004C4A1B" w:rsidP="004C4A1B">
      <w:pPr>
        <w:spacing w:after="160" w:line="259" w:lineRule="auto"/>
        <w:rPr>
          <w:rFonts w:ascii="David" w:hAnsi="David" w:cs="David"/>
          <w:rtl/>
        </w:rPr>
      </w:pPr>
      <w:r w:rsidRPr="004C4A1B">
        <w:rPr>
          <w:rFonts w:ascii="David" w:hAnsi="David" w:cs="David" w:hint="cs"/>
          <w:rtl/>
        </w:rPr>
        <w:t>2.</w:t>
      </w:r>
      <w:r w:rsidRPr="004C4A1B">
        <w:rPr>
          <w:rFonts w:ascii="David" w:hAnsi="David" w:cs="David"/>
          <w:rtl/>
        </w:rPr>
        <w:tab/>
      </w:r>
      <m:oMath>
        <m:nary>
          <m:naryPr>
            <m:ctrlPr>
              <w:rPr>
                <w:rFonts w:ascii="Cambria Math" w:hAnsi="Cambria Math" w:cs="David"/>
                <w:i/>
              </w:rPr>
            </m:ctrlPr>
          </m:naryPr>
          <m:sub>
            <m:r>
              <w:rPr>
                <w:rFonts w:ascii="Cambria Math" w:hAnsi="Cambria Math" w:cs="Arial"/>
              </w:rPr>
              <m:t>-∞</m:t>
            </m:r>
            <m:ctrlPr>
              <w:rPr>
                <w:rFonts w:ascii="Cambria Math" w:hAnsi="David" w:cs="David"/>
                <w:i/>
              </w:rPr>
            </m:ctrlPr>
          </m:sub>
          <m:sup>
            <m:r>
              <w:rPr>
                <w:rFonts w:ascii="Cambria Math" w:hAnsi="David" w:cs="David"/>
              </w:rPr>
              <m:t>+</m:t>
            </m:r>
            <m:r>
              <w:rPr>
                <w:rFonts w:ascii="Cambria Math" w:hAnsi="Cambria Math" w:cs="Arial"/>
              </w:rPr>
              <m:t>∞</m:t>
            </m:r>
            <m:ctrlPr>
              <w:rPr>
                <w:rFonts w:ascii="Cambria Math" w:hAnsi="David" w:cs="David"/>
                <w:i/>
              </w:rPr>
            </m:ctrlPr>
          </m:sup>
          <m:e>
            <m:r>
              <w:rPr>
                <w:rFonts w:ascii="Cambria Math" w:hAnsi="David" w:cs="David"/>
              </w:rPr>
              <m:t>f(x)dx=1</m:t>
            </m:r>
          </m:e>
        </m:nary>
      </m:oMath>
    </w:p>
    <w:p w14:paraId="78E71884" w14:textId="68441AEB" w:rsidR="004C4A1B" w:rsidRDefault="00EF032A" w:rsidP="004C4A1B">
      <w:pPr>
        <w:spacing w:after="160" w:line="259" w:lineRule="auto"/>
        <w:rPr>
          <w:rFonts w:ascii="David" w:hAnsi="David" w:cs="David"/>
          <w:rtl/>
        </w:rPr>
      </w:pPr>
      <w:r w:rsidRPr="007664EB">
        <w:rPr>
          <w:rFonts w:ascii="David" w:hAnsi="David" w:cs="David" w:hint="cs"/>
          <w:rtl/>
        </w:rPr>
        <w:t>חישוב הסתברויות של מ"מ רציף היא חישוב שטח תחת פונקציית הצפיפות.</w:t>
      </w:r>
    </w:p>
    <w:p w14:paraId="60E2E061" w14:textId="25829228" w:rsidR="00FD32F8" w:rsidRPr="00386217" w:rsidRDefault="00FD32F8" w:rsidP="00FD32F8">
      <w:pPr>
        <w:ind w:left="-58"/>
        <w:jc w:val="both"/>
        <w:rPr>
          <w:rFonts w:ascii="David" w:hAnsi="David" w:cs="David"/>
          <w:rtl/>
        </w:rPr>
      </w:pPr>
      <w:r w:rsidRPr="003768CF">
        <w:rPr>
          <w:rFonts w:ascii="David" w:hAnsi="David" w:cs="David"/>
          <w:b/>
          <w:bCs/>
          <w:color w:val="FF0000"/>
          <w:u w:val="single"/>
          <w:rtl/>
        </w:rPr>
        <w:t>פונקצ</w:t>
      </w:r>
      <w:r w:rsidRPr="003768CF">
        <w:rPr>
          <w:rFonts w:ascii="David" w:hAnsi="David" w:cs="David" w:hint="cs"/>
          <w:b/>
          <w:bCs/>
          <w:color w:val="FF0000"/>
          <w:u w:val="single"/>
          <w:rtl/>
        </w:rPr>
        <w:t>י</w:t>
      </w:r>
      <w:r w:rsidRPr="003768CF">
        <w:rPr>
          <w:rFonts w:ascii="David" w:hAnsi="David" w:cs="David"/>
          <w:b/>
          <w:bCs/>
          <w:color w:val="FF0000"/>
          <w:u w:val="single"/>
          <w:rtl/>
        </w:rPr>
        <w:t>ית התפלגות המצטברת</w:t>
      </w:r>
      <w:r w:rsidRPr="003768CF">
        <w:rPr>
          <w:rFonts w:ascii="David" w:hAnsi="David" w:cs="David"/>
          <w:b/>
          <w:bCs/>
          <w:color w:val="FF0000"/>
          <w:rtl/>
        </w:rPr>
        <w:t xml:space="preserve"> </w:t>
      </w:r>
      <w:r>
        <w:rPr>
          <w:rFonts w:ascii="David" w:hAnsi="David" w:cs="David" w:hint="cs"/>
          <w:b/>
          <w:bCs/>
          <w:color w:val="FF0000"/>
          <w:rtl/>
        </w:rPr>
        <w:t xml:space="preserve">של מ"מ רציף </w:t>
      </w:r>
      <w:r>
        <w:rPr>
          <w:rFonts w:ascii="David" w:hAnsi="David" w:cs="David" w:hint="cs"/>
          <w:b/>
          <w:bCs/>
          <w:color w:val="FF0000"/>
        </w:rPr>
        <w:t>X</w:t>
      </w:r>
      <w:r>
        <w:rPr>
          <w:rFonts w:ascii="David" w:hAnsi="David" w:cs="David" w:hint="cs"/>
          <w:b/>
          <w:bCs/>
          <w:color w:val="FF0000"/>
          <w:rtl/>
        </w:rPr>
        <w:t xml:space="preserve"> </w:t>
      </w:r>
      <w:r>
        <w:rPr>
          <w:rFonts w:ascii="David" w:hAnsi="David" w:cs="David" w:hint="cs"/>
          <w:rtl/>
        </w:rPr>
        <w:t xml:space="preserve">מסומנת </w:t>
      </w:r>
      <m:oMath>
        <m:sSub>
          <m:sSubPr>
            <m:ctrlPr>
              <w:rPr>
                <w:rFonts w:ascii="Cambria Math" w:hAnsi="David" w:cs="David"/>
                <w:i/>
              </w:rPr>
            </m:ctrlPr>
          </m:sSubPr>
          <m:e>
            <m:r>
              <w:rPr>
                <w:rFonts w:ascii="Cambria Math" w:hAnsi="David" w:cs="David"/>
              </w:rPr>
              <m:t>F</m:t>
            </m:r>
          </m:e>
          <m:sub>
            <m:r>
              <w:rPr>
                <w:rFonts w:ascii="Cambria Math" w:hAnsi="David" w:cs="David"/>
              </w:rPr>
              <m:t>X</m:t>
            </m:r>
            <m:ctrlPr>
              <w:rPr>
                <w:rFonts w:ascii="Cambria Math" w:hAnsi="Cambria Math" w:cs="David"/>
                <w:i/>
              </w:rPr>
            </m:ctrlPr>
          </m:sub>
        </m:sSub>
        <m:r>
          <w:rPr>
            <w:rFonts w:ascii="Cambria Math" w:hAnsi="David" w:cs="David"/>
          </w:rPr>
          <m:t>(x)</m:t>
        </m:r>
      </m:oMath>
      <w:r>
        <w:rPr>
          <w:rFonts w:ascii="David" w:hAnsi="David" w:cs="David" w:hint="cs"/>
          <w:rtl/>
        </w:rPr>
        <w:t xml:space="preserve"> ונתונה על ידי</w:t>
      </w:r>
    </w:p>
    <w:p w14:paraId="7AC6CA6B" w14:textId="77777777" w:rsidR="00FD32F8" w:rsidRPr="00386217" w:rsidRDefault="00FD32F8" w:rsidP="00FD32F8">
      <w:pPr>
        <w:ind w:left="-58"/>
        <w:jc w:val="both"/>
        <w:rPr>
          <w:rFonts w:ascii="David" w:hAnsi="David" w:cs="David"/>
          <w:u w:val="single"/>
          <w:rtl/>
        </w:rPr>
      </w:pPr>
    </w:p>
    <w:p w14:paraId="42BAC57F" w14:textId="77777777" w:rsidR="00FD32F8" w:rsidRDefault="00FD32F8" w:rsidP="00FD32F8">
      <w:pPr>
        <w:ind w:left="-58"/>
        <w:jc w:val="both"/>
        <w:rPr>
          <w:rFonts w:ascii="David" w:hAnsi="David" w:cs="David"/>
          <w:rtl/>
        </w:rPr>
      </w:pPr>
    </w:p>
    <w:p w14:paraId="507513E0" w14:textId="77777777" w:rsidR="00FD32F8" w:rsidRPr="00684830" w:rsidRDefault="00FD32F8" w:rsidP="00FD32F8">
      <w:pPr>
        <w:spacing w:after="160" w:line="259" w:lineRule="auto"/>
        <w:jc w:val="right"/>
        <w:rPr>
          <w:rFonts w:ascii="David" w:hAnsi="David" w:cs="David"/>
          <w:b/>
          <w:bCs/>
          <w:rtl/>
        </w:rPr>
      </w:pPr>
      <m:oMathPara>
        <m:oMath>
          <m:r>
            <m:rPr>
              <m:sty m:val="bi"/>
            </m:rPr>
            <w:rPr>
              <w:rFonts w:ascii="Cambria Math" w:hAnsi="David" w:cs="David"/>
            </w:rPr>
            <m:t>F(x)=P(X</m:t>
          </m:r>
          <m:r>
            <m:rPr>
              <m:sty m:val="bi"/>
            </m:rPr>
            <w:rPr>
              <w:rFonts w:ascii="Arial" w:hAnsi="Arial" w:cs="Arial"/>
            </w:rPr>
            <m:t>≤</m:t>
          </m:r>
          <m:r>
            <m:rPr>
              <m:sty m:val="bi"/>
            </m:rPr>
            <w:rPr>
              <w:rFonts w:ascii="Cambria Math" w:hAnsi="David" w:cs="David"/>
            </w:rPr>
            <m:t>x)=</m:t>
          </m:r>
          <m:nary>
            <m:naryPr>
              <m:ctrlPr>
                <w:rPr>
                  <w:rFonts w:ascii="Cambria Math" w:hAnsi="Cambria Math" w:cs="David"/>
                  <w:b/>
                  <w:bCs/>
                  <w:i/>
                </w:rPr>
              </m:ctrlPr>
            </m:naryPr>
            <m:sub>
              <m:r>
                <m:rPr>
                  <m:sty m:val="bi"/>
                </m:rPr>
                <w:rPr>
                  <w:rFonts w:ascii="Arial" w:hAnsi="Arial" w:cs="Arial"/>
                </w:rPr>
                <m:t>-∞</m:t>
              </m:r>
              <m:ctrlPr>
                <w:rPr>
                  <w:rFonts w:ascii="Cambria Math" w:hAnsi="David" w:cs="David"/>
                  <w:b/>
                  <w:bCs/>
                  <w:i/>
                </w:rPr>
              </m:ctrlPr>
            </m:sub>
            <m:sup>
              <m:r>
                <m:rPr>
                  <m:sty m:val="bi"/>
                </m:rPr>
                <w:rPr>
                  <w:rFonts w:ascii="Cambria Math" w:hAnsi="David" w:cs="David"/>
                </w:rPr>
                <m:t>x</m:t>
              </m:r>
              <m:ctrlPr>
                <w:rPr>
                  <w:rFonts w:ascii="Cambria Math" w:hAnsi="David" w:cs="David"/>
                  <w:b/>
                  <w:bCs/>
                  <w:i/>
                </w:rPr>
              </m:ctrlPr>
            </m:sup>
            <m:e>
              <m:r>
                <m:rPr>
                  <m:sty m:val="bi"/>
                </m:rPr>
                <w:rPr>
                  <w:rFonts w:ascii="Cambria Math" w:hAnsi="David" w:cs="David"/>
                </w:rPr>
                <m:t>f(t)dt</m:t>
              </m:r>
            </m:e>
          </m:nary>
        </m:oMath>
      </m:oMathPara>
    </w:p>
    <w:p w14:paraId="718831EA" w14:textId="10EFE1BC" w:rsidR="00FD32F8" w:rsidRDefault="00FD32F8" w:rsidP="00FD32F8">
      <w:pPr>
        <w:ind w:left="-58"/>
        <w:jc w:val="both"/>
        <w:rPr>
          <w:rFonts w:ascii="David" w:hAnsi="David" w:cs="David"/>
          <w:rtl/>
        </w:rPr>
      </w:pPr>
    </w:p>
    <w:p w14:paraId="615EDB5A" w14:textId="77777777" w:rsidR="00FD32F8" w:rsidRPr="00386217" w:rsidRDefault="00FD32F8" w:rsidP="00FD32F8">
      <w:pPr>
        <w:ind w:left="-58"/>
        <w:jc w:val="both"/>
        <w:rPr>
          <w:rFonts w:ascii="David" w:hAnsi="David" w:cs="David"/>
          <w:rtl/>
        </w:rPr>
      </w:pPr>
      <w:r w:rsidRPr="00386217">
        <w:rPr>
          <w:rFonts w:ascii="David" w:hAnsi="David" w:cs="David"/>
          <w:u w:val="single"/>
          <w:rtl/>
        </w:rPr>
        <w:t>תכונות</w:t>
      </w:r>
      <w:r w:rsidRPr="00386217">
        <w:rPr>
          <w:rFonts w:ascii="David" w:hAnsi="David" w:cs="David"/>
          <w:rtl/>
        </w:rPr>
        <w:t>:</w:t>
      </w:r>
      <w:r w:rsidRPr="00386217">
        <w:rPr>
          <w:rFonts w:ascii="David" w:hAnsi="David" w:cs="David"/>
          <w:rtl/>
        </w:rPr>
        <w:tab/>
        <w:t xml:space="preserve">א. </w:t>
      </w:r>
      <w:r w:rsidRPr="00386217">
        <w:rPr>
          <w:rFonts w:ascii="David" w:hAnsi="David" w:cs="David"/>
          <w:position w:val="-10"/>
        </w:rPr>
        <w:object w:dxaOrig="2540" w:dyaOrig="340" w14:anchorId="0C40E5B6">
          <v:shape id="_x0000_i1028" type="#_x0000_t75" style="width:126.75pt;height:17.25pt" o:ole="" fillcolor="window">
            <v:imagedata r:id="rId11" o:title=""/>
          </v:shape>
          <o:OLEObject Type="Embed" ProgID="Equation.3" ShapeID="_x0000_i1028" DrawAspect="Content" ObjectID="_1664140040" r:id="rId12"/>
        </w:object>
      </w:r>
    </w:p>
    <w:p w14:paraId="0F11EFD7" w14:textId="69803B7A" w:rsidR="00FD32F8" w:rsidRDefault="00FD32F8" w:rsidP="00FD32F8">
      <w:pPr>
        <w:ind w:left="-58"/>
        <w:jc w:val="both"/>
        <w:rPr>
          <w:rFonts w:ascii="David" w:hAnsi="David" w:cs="David"/>
          <w:rtl/>
        </w:rPr>
      </w:pPr>
      <w:r w:rsidRPr="00386217">
        <w:rPr>
          <w:rFonts w:ascii="David" w:hAnsi="David" w:cs="David"/>
          <w:rtl/>
        </w:rPr>
        <w:tab/>
      </w:r>
      <w:r w:rsidRPr="00386217">
        <w:rPr>
          <w:rFonts w:ascii="David" w:hAnsi="David" w:cs="David"/>
          <w:rtl/>
        </w:rPr>
        <w:tab/>
        <w:t xml:space="preserve">ב. </w:t>
      </w:r>
      <w:r w:rsidRPr="00386217">
        <w:rPr>
          <w:rFonts w:ascii="David" w:hAnsi="David" w:cs="David"/>
          <w:position w:val="-10"/>
        </w:rPr>
        <w:object w:dxaOrig="639" w:dyaOrig="340" w14:anchorId="30B936E2">
          <v:shape id="_x0000_i1029" type="#_x0000_t75" style="width:32.25pt;height:17.25pt" o:ole="" fillcolor="window">
            <v:imagedata r:id="rId13" o:title=""/>
          </v:shape>
          <o:OLEObject Type="Embed" ProgID="Equation.3" ShapeID="_x0000_i1029" DrawAspect="Content" ObjectID="_1664140041" r:id="rId14"/>
        </w:object>
      </w:r>
      <w:r w:rsidRPr="00386217">
        <w:rPr>
          <w:rFonts w:ascii="David" w:hAnsi="David" w:cs="David"/>
          <w:rtl/>
        </w:rPr>
        <w:t xml:space="preserve"> היא פונקציה</w:t>
      </w:r>
      <w:r>
        <w:rPr>
          <w:rFonts w:ascii="David" w:hAnsi="David" w:cs="David" w:hint="cs"/>
          <w:rtl/>
        </w:rPr>
        <w:t xml:space="preserve"> מונוטונית </w:t>
      </w:r>
      <w:r w:rsidRPr="00386217">
        <w:rPr>
          <w:rFonts w:ascii="David" w:hAnsi="David" w:cs="David"/>
          <w:rtl/>
        </w:rPr>
        <w:t xml:space="preserve"> לא יורדת</w:t>
      </w:r>
    </w:p>
    <w:p w14:paraId="77769C3F" w14:textId="531E2C02" w:rsidR="00FD32F8" w:rsidRDefault="00FD32F8" w:rsidP="00FD32F8">
      <w:pPr>
        <w:ind w:left="-58"/>
        <w:jc w:val="both"/>
        <w:rPr>
          <w:rFonts w:ascii="David" w:hAnsi="David" w:cs="David"/>
          <w:rtl/>
        </w:rPr>
      </w:pPr>
      <w:r>
        <w:rPr>
          <w:rFonts w:ascii="David" w:hAnsi="David" w:cs="David"/>
          <w:rtl/>
        </w:rPr>
        <w:tab/>
      </w:r>
      <w:r>
        <w:rPr>
          <w:rFonts w:ascii="David" w:hAnsi="David" w:cs="David"/>
          <w:rtl/>
        </w:rPr>
        <w:tab/>
      </w:r>
      <w:r>
        <w:rPr>
          <w:rFonts w:ascii="David" w:hAnsi="David" w:cs="David" w:hint="cs"/>
          <w:rtl/>
        </w:rPr>
        <w:t>ג.</w:t>
      </w:r>
      <w:r w:rsidR="004E7CDD">
        <w:rPr>
          <w:rFonts w:ascii="David" w:hAnsi="David" w:cs="David" w:hint="cs"/>
          <w:rtl/>
        </w:rPr>
        <w:t xml:space="preserve"> </w:t>
      </w:r>
      <w:r w:rsidR="004E7CDD">
        <w:rPr>
          <w:rFonts w:ascii="David" w:hAnsi="David" w:cs="David"/>
        </w:rPr>
        <w:t xml:space="preserve"> </w:t>
      </w:r>
      <w:r w:rsidR="004E7CDD" w:rsidRPr="00386217">
        <w:rPr>
          <w:rFonts w:ascii="David" w:hAnsi="David" w:cs="David"/>
          <w:position w:val="-10"/>
        </w:rPr>
        <w:object w:dxaOrig="639" w:dyaOrig="340" w14:anchorId="1268A211">
          <v:shape id="_x0000_i1030" type="#_x0000_t75" style="width:32.25pt;height:17.25pt" o:ole="" fillcolor="window">
            <v:imagedata r:id="rId13" o:title=""/>
          </v:shape>
          <o:OLEObject Type="Embed" ProgID="Equation.3" ShapeID="_x0000_i1030" DrawAspect="Content" ObjectID="_1664140042" r:id="rId15"/>
        </w:object>
      </w:r>
      <w:r w:rsidR="004E7CDD" w:rsidRPr="00684830">
        <w:rPr>
          <w:rFonts w:ascii="David" w:hAnsi="David" w:cs="David" w:hint="cs"/>
          <w:rtl/>
        </w:rPr>
        <w:t>היא</w:t>
      </w:r>
      <w:r w:rsidR="004E7CDD" w:rsidRPr="00684830">
        <w:rPr>
          <w:rFonts w:ascii="David" w:hAnsi="David" w:cs="David"/>
          <w:rtl/>
        </w:rPr>
        <w:t xml:space="preserve"> פונקציה קדומה ל-</w:t>
      </w:r>
      <w:r w:rsidR="004E7CDD" w:rsidRPr="00684830">
        <w:rPr>
          <w:rFonts w:ascii="David" w:hAnsi="David" w:cs="David"/>
        </w:rPr>
        <w:t>f(x)</w:t>
      </w:r>
      <w:r w:rsidR="004E7CDD" w:rsidRPr="00684830">
        <w:rPr>
          <w:rFonts w:ascii="David" w:hAnsi="David" w:cs="David"/>
          <w:rtl/>
        </w:rPr>
        <w:t xml:space="preserve"> ולכן:</w:t>
      </w:r>
    </w:p>
    <w:p w14:paraId="0C817884" w14:textId="64C7BF9D" w:rsidR="008278F9" w:rsidRPr="00684830" w:rsidRDefault="00FD32F8" w:rsidP="008278F9">
      <w:pPr>
        <w:ind w:left="-58"/>
        <w:jc w:val="both"/>
        <w:rPr>
          <w:rFonts w:ascii="David" w:hAnsi="David" w:cs="David"/>
          <w:rtl/>
        </w:rPr>
      </w:pPr>
      <w:r>
        <w:rPr>
          <w:rFonts w:ascii="David" w:hAnsi="David" w:cs="David"/>
          <w:rtl/>
        </w:rPr>
        <w:tab/>
      </w:r>
      <w:r w:rsidR="008278F9" w:rsidRPr="00684830">
        <w:rPr>
          <w:rFonts w:ascii="David" w:hAnsi="David" w:cs="David"/>
          <w:b/>
          <w:bCs/>
          <w:rtl/>
        </w:rPr>
        <w:t xml:space="preserve">               </w:t>
      </w:r>
      <m:oMath>
        <m:r>
          <w:rPr>
            <w:rFonts w:ascii="Cambria Math" w:hAnsi="Cambria Math" w:cs="David"/>
          </w:rPr>
          <m:t>P(a≤X≤b)=</m:t>
        </m:r>
        <m:nary>
          <m:naryPr>
            <m:ctrlPr>
              <w:rPr>
                <w:rFonts w:ascii="Cambria Math" w:hAnsi="Cambria Math" w:cs="David"/>
                <w:i/>
              </w:rPr>
            </m:ctrlPr>
          </m:naryPr>
          <m:sub>
            <m:r>
              <w:rPr>
                <w:rFonts w:ascii="Cambria Math" w:hAnsi="Cambria Math" w:cs="David"/>
              </w:rPr>
              <m:t>a</m:t>
            </m:r>
          </m:sub>
          <m:sup>
            <m:r>
              <w:rPr>
                <w:rFonts w:ascii="Cambria Math" w:hAnsi="Cambria Math" w:cs="David"/>
              </w:rPr>
              <m:t>b</m:t>
            </m:r>
          </m:sup>
          <m:e>
            <m:r>
              <w:rPr>
                <w:rFonts w:ascii="Cambria Math" w:hAnsi="Cambria Math" w:cs="David"/>
              </w:rPr>
              <m:t>f(x)dx=F(b)-F(a)</m:t>
            </m:r>
          </m:e>
        </m:nary>
      </m:oMath>
    </w:p>
    <w:p w14:paraId="7C5A2B45" w14:textId="45C98F86" w:rsidR="00FD32F8" w:rsidRPr="00386217" w:rsidRDefault="00FD32F8" w:rsidP="00FD32F8">
      <w:pPr>
        <w:ind w:left="-58"/>
        <w:jc w:val="both"/>
        <w:rPr>
          <w:rFonts w:ascii="David" w:hAnsi="David" w:cs="David"/>
          <w:rtl/>
        </w:rPr>
      </w:pPr>
    </w:p>
    <w:p w14:paraId="3E2AC8B2" w14:textId="6EB798FC" w:rsidR="00FD32F8" w:rsidRPr="00386217" w:rsidRDefault="00FD32F8" w:rsidP="00FD32F8">
      <w:pPr>
        <w:ind w:left="-58"/>
        <w:jc w:val="both"/>
        <w:rPr>
          <w:rFonts w:ascii="David" w:hAnsi="David" w:cs="David"/>
          <w:rtl/>
        </w:rPr>
      </w:pPr>
      <w:r w:rsidRPr="00386217">
        <w:rPr>
          <w:rFonts w:ascii="David" w:hAnsi="David" w:cs="David"/>
          <w:rtl/>
        </w:rPr>
        <w:tab/>
      </w:r>
      <w:r w:rsidRPr="00386217">
        <w:rPr>
          <w:rFonts w:ascii="David" w:hAnsi="David" w:cs="David"/>
          <w:rtl/>
        </w:rPr>
        <w:tab/>
      </w:r>
      <w:r>
        <w:rPr>
          <w:rFonts w:ascii="David" w:hAnsi="David" w:cs="David" w:hint="cs"/>
          <w:rtl/>
        </w:rPr>
        <w:t>ד</w:t>
      </w:r>
      <w:r w:rsidRPr="00386217">
        <w:rPr>
          <w:rFonts w:ascii="David" w:hAnsi="David" w:cs="David"/>
          <w:rtl/>
        </w:rPr>
        <w:t xml:space="preserve">. </w:t>
      </w:r>
      <w:r w:rsidRPr="00386217">
        <w:rPr>
          <w:rFonts w:ascii="David" w:hAnsi="David" w:cs="David"/>
          <w:position w:val="-20"/>
        </w:rPr>
        <w:object w:dxaOrig="1440" w:dyaOrig="440" w14:anchorId="4C7B45AE">
          <v:shape id="_x0000_i1031" type="#_x0000_t75" style="width:1in;height:21.75pt" o:ole="" fillcolor="window">
            <v:imagedata r:id="rId16" o:title=""/>
          </v:shape>
          <o:OLEObject Type="Embed" ProgID="Equation.3" ShapeID="_x0000_i1031" DrawAspect="Content" ObjectID="_1664140043" r:id="rId17"/>
        </w:object>
      </w:r>
    </w:p>
    <w:p w14:paraId="0A623A58" w14:textId="64A6209E" w:rsidR="00FD32F8" w:rsidRPr="00386217" w:rsidRDefault="00FD32F8" w:rsidP="00FD32F8">
      <w:pPr>
        <w:ind w:left="-58"/>
        <w:jc w:val="both"/>
        <w:rPr>
          <w:rFonts w:ascii="David" w:hAnsi="David" w:cs="David"/>
          <w:rtl/>
        </w:rPr>
      </w:pPr>
      <w:r w:rsidRPr="00386217">
        <w:rPr>
          <w:rFonts w:ascii="David" w:hAnsi="David" w:cs="David"/>
          <w:rtl/>
        </w:rPr>
        <w:tab/>
      </w:r>
      <w:r w:rsidRPr="00386217">
        <w:rPr>
          <w:rFonts w:ascii="David" w:hAnsi="David" w:cs="David"/>
          <w:rtl/>
        </w:rPr>
        <w:tab/>
      </w:r>
      <w:r>
        <w:rPr>
          <w:rFonts w:ascii="David" w:hAnsi="David" w:cs="David" w:hint="cs"/>
          <w:rtl/>
        </w:rPr>
        <w:t>ה</w:t>
      </w:r>
      <w:r w:rsidRPr="00386217">
        <w:rPr>
          <w:rFonts w:ascii="David" w:hAnsi="David" w:cs="David"/>
          <w:rtl/>
        </w:rPr>
        <w:t xml:space="preserve">. </w:t>
      </w:r>
      <w:r w:rsidRPr="00386217">
        <w:rPr>
          <w:rFonts w:ascii="David" w:hAnsi="David" w:cs="David"/>
          <w:position w:val="-20"/>
        </w:rPr>
        <w:object w:dxaOrig="1320" w:dyaOrig="440" w14:anchorId="302D0C4A">
          <v:shape id="_x0000_i1032" type="#_x0000_t75" style="width:66pt;height:21.75pt" o:ole="" fillcolor="window">
            <v:imagedata r:id="rId18" o:title=""/>
          </v:shape>
          <o:OLEObject Type="Embed" ProgID="Equation.3" ShapeID="_x0000_i1032" DrawAspect="Content" ObjectID="_1664140044" r:id="rId19"/>
        </w:object>
      </w:r>
    </w:p>
    <w:p w14:paraId="68DC8CC6" w14:textId="77777777" w:rsidR="00684830" w:rsidRPr="00684830" w:rsidRDefault="00684830" w:rsidP="00684830">
      <w:pPr>
        <w:spacing w:after="160" w:line="259" w:lineRule="auto"/>
        <w:jc w:val="right"/>
        <w:rPr>
          <w:rFonts w:ascii="David" w:hAnsi="David" w:cs="David"/>
          <w:b/>
          <w:bCs/>
        </w:rPr>
      </w:pPr>
    </w:p>
    <w:p w14:paraId="1F8BE365" w14:textId="0E94BAFF" w:rsidR="00684830" w:rsidRPr="00684830" w:rsidRDefault="007B2087" w:rsidP="007B2087">
      <w:pPr>
        <w:spacing w:after="160" w:line="259" w:lineRule="auto"/>
        <w:rPr>
          <w:rFonts w:ascii="David" w:hAnsi="David" w:cs="David"/>
          <w:b/>
          <w:bCs/>
          <w:rtl/>
        </w:rPr>
      </w:pPr>
      <w:r>
        <w:rPr>
          <w:rFonts w:ascii="David" w:hAnsi="David" w:cs="David" w:hint="cs"/>
          <w:b/>
          <w:bCs/>
          <w:u w:val="single"/>
          <w:rtl/>
        </w:rPr>
        <w:t>ת</w:t>
      </w:r>
      <w:r w:rsidR="00684830" w:rsidRPr="00684830">
        <w:rPr>
          <w:rFonts w:ascii="David" w:hAnsi="David" w:cs="David"/>
          <w:b/>
          <w:bCs/>
          <w:u w:val="single"/>
          <w:rtl/>
        </w:rPr>
        <w:t>וחלת</w:t>
      </w:r>
      <w:r w:rsidR="00684830" w:rsidRPr="00684830">
        <w:rPr>
          <w:rFonts w:ascii="David" w:hAnsi="David" w:cs="David"/>
          <w:b/>
          <w:bCs/>
          <w:rtl/>
        </w:rPr>
        <w:t>:</w:t>
      </w:r>
    </w:p>
    <w:p w14:paraId="549F5E40" w14:textId="77777777" w:rsidR="00684830" w:rsidRPr="00684830" w:rsidRDefault="00684830" w:rsidP="007B2087">
      <w:pPr>
        <w:spacing w:after="160" w:line="259" w:lineRule="auto"/>
        <w:rPr>
          <w:rFonts w:ascii="David" w:hAnsi="David" w:cs="David"/>
          <w:b/>
          <w:bCs/>
        </w:rPr>
      </w:pPr>
      <w:r w:rsidRPr="00684830">
        <w:rPr>
          <w:rFonts w:ascii="David" w:hAnsi="David" w:cs="David"/>
          <w:b/>
          <w:bCs/>
        </w:rPr>
        <w:object w:dxaOrig="2740" w:dyaOrig="320" w14:anchorId="4A745A95">
          <v:shape id="_x0000_i1033" type="#_x0000_t75" style="width:137.25pt;height:15.75pt" o:ole="" fillcolor="window">
            <v:imagedata r:id="rId20" o:title=""/>
          </v:shape>
          <o:OLEObject Type="Embed" ProgID="Equation.3" ShapeID="_x0000_i1033" DrawAspect="Content" ObjectID="_1664140045" r:id="rId21"/>
        </w:object>
      </w:r>
    </w:p>
    <w:p w14:paraId="00EF9ED0" w14:textId="77777777" w:rsidR="00684830" w:rsidRPr="00684830" w:rsidRDefault="00684830" w:rsidP="007B2087">
      <w:pPr>
        <w:spacing w:after="160" w:line="259" w:lineRule="auto"/>
        <w:rPr>
          <w:rFonts w:ascii="David" w:hAnsi="David" w:cs="David"/>
          <w:b/>
          <w:bCs/>
        </w:rPr>
      </w:pPr>
      <w:r w:rsidRPr="00684830">
        <w:rPr>
          <w:rFonts w:ascii="David" w:hAnsi="David" w:cs="David"/>
          <w:b/>
          <w:bCs/>
        </w:rPr>
        <w:object w:dxaOrig="2100" w:dyaOrig="740" w14:anchorId="6CC3DE04">
          <v:shape id="_x0000_i1034" type="#_x0000_t75" style="width:105pt;height:36.75pt" o:ole="" fillcolor="window">
            <v:imagedata r:id="rId22" o:title=""/>
          </v:shape>
          <o:OLEObject Type="Embed" ProgID="Equation.3" ShapeID="_x0000_i1034" DrawAspect="Content" ObjectID="_1664140046" r:id="rId23"/>
        </w:object>
      </w:r>
    </w:p>
    <w:p w14:paraId="03AC31B6" w14:textId="77777777" w:rsidR="00684830" w:rsidRPr="00684830" w:rsidRDefault="00684830" w:rsidP="007B2087">
      <w:pPr>
        <w:spacing w:after="160" w:line="259" w:lineRule="auto"/>
        <w:rPr>
          <w:rFonts w:ascii="David" w:hAnsi="David" w:cs="David"/>
          <w:b/>
          <w:bCs/>
        </w:rPr>
      </w:pPr>
      <w:r w:rsidRPr="00684830">
        <w:rPr>
          <w:rFonts w:ascii="David" w:hAnsi="David" w:cs="David"/>
          <w:b/>
          <w:bCs/>
        </w:rPr>
        <w:object w:dxaOrig="2980" w:dyaOrig="740" w14:anchorId="31294221">
          <v:shape id="_x0000_i1035" type="#_x0000_t75" style="width:149.25pt;height:36.75pt" o:ole="" fillcolor="window">
            <v:imagedata r:id="rId24" o:title=""/>
          </v:shape>
          <o:OLEObject Type="Embed" ProgID="Equation.3" ShapeID="_x0000_i1035" DrawAspect="Content" ObjectID="_1664140047" r:id="rId25"/>
        </w:object>
      </w:r>
    </w:p>
    <w:p w14:paraId="7FFBC3AB" w14:textId="77777777" w:rsidR="00684830" w:rsidRPr="00684830" w:rsidRDefault="00684830" w:rsidP="007B2087">
      <w:pPr>
        <w:spacing w:after="160" w:line="259" w:lineRule="auto"/>
        <w:rPr>
          <w:rFonts w:ascii="David" w:hAnsi="David" w:cs="David"/>
          <w:b/>
          <w:bCs/>
        </w:rPr>
      </w:pPr>
    </w:p>
    <w:p w14:paraId="788E776E" w14:textId="77777777" w:rsidR="00684830" w:rsidRPr="00684830" w:rsidRDefault="00684830" w:rsidP="007B2087">
      <w:pPr>
        <w:spacing w:after="160" w:line="259" w:lineRule="auto"/>
        <w:rPr>
          <w:rFonts w:ascii="David" w:hAnsi="David" w:cs="David"/>
          <w:b/>
          <w:bCs/>
          <w:rtl/>
        </w:rPr>
      </w:pPr>
      <w:r w:rsidRPr="00684830">
        <w:rPr>
          <w:rFonts w:ascii="David" w:hAnsi="David" w:cs="David"/>
          <w:b/>
          <w:bCs/>
          <w:u w:val="single"/>
          <w:rtl/>
        </w:rPr>
        <w:t>תכונות התוחלת</w:t>
      </w:r>
      <w:r w:rsidRPr="00684830">
        <w:rPr>
          <w:rFonts w:ascii="David" w:hAnsi="David" w:cs="David"/>
          <w:b/>
          <w:bCs/>
          <w:rtl/>
        </w:rPr>
        <w:t>:</w:t>
      </w:r>
    </w:p>
    <w:p w14:paraId="0C889EBD" w14:textId="112EB55C" w:rsidR="00684830" w:rsidRPr="00684830" w:rsidRDefault="007B2087" w:rsidP="007B2087">
      <w:pPr>
        <w:spacing w:after="160" w:line="259" w:lineRule="auto"/>
        <w:rPr>
          <w:rFonts w:ascii="David" w:hAnsi="David" w:cs="David"/>
          <w:b/>
          <w:bCs/>
          <w:rtl/>
        </w:rPr>
      </w:pPr>
      <m:oMathPara>
        <m:oMath>
          <m:r>
            <m:rPr>
              <m:nor/>
            </m:rPr>
            <w:rPr>
              <w:rFonts w:ascii="Cambria Math" w:hAnsi="David" w:cs="David"/>
              <w:b/>
              <w:bCs/>
            </w:rPr>
            <m:t xml:space="preserve"> E</m:t>
          </m:r>
          <m:r>
            <m:rPr>
              <m:sty m:val="bi"/>
            </m:rPr>
            <w:rPr>
              <w:rFonts w:ascii="Cambria Math" w:hAnsi="David" w:cs="David"/>
            </w:rPr>
            <m:t>(</m:t>
          </m:r>
          <m:r>
            <m:rPr>
              <m:nor/>
            </m:rPr>
            <w:rPr>
              <w:rFonts w:ascii="Cambria Math" w:hAnsi="David" w:cs="David"/>
              <w:b/>
              <w:bCs/>
            </w:rPr>
            <m:t>kX</m:t>
          </m:r>
          <m:r>
            <m:rPr>
              <m:sty m:val="bi"/>
            </m:rPr>
            <w:rPr>
              <w:rFonts w:ascii="Cambria Math" w:hAnsi="David" w:cs="David"/>
            </w:rPr>
            <m:t>)=</m:t>
          </m:r>
          <m:r>
            <m:rPr>
              <m:nor/>
            </m:rPr>
            <w:rPr>
              <w:rFonts w:ascii="Cambria Math" w:hAnsi="David" w:cs="David"/>
              <w:b/>
              <w:bCs/>
            </w:rPr>
            <m:t>kE</m:t>
          </m:r>
          <m:r>
            <m:rPr>
              <m:sty m:val="bi"/>
            </m:rPr>
            <w:rPr>
              <w:rFonts w:ascii="Cambria Math" w:hAnsi="David" w:cs="David"/>
            </w:rPr>
            <m:t>(X)</m:t>
          </m:r>
        </m:oMath>
      </m:oMathPara>
    </w:p>
    <w:p w14:paraId="703E822A" w14:textId="75A864D8" w:rsidR="00684830" w:rsidRPr="00684830" w:rsidRDefault="007B2087" w:rsidP="007B2087">
      <w:pPr>
        <w:spacing w:after="160" w:line="259" w:lineRule="auto"/>
        <w:rPr>
          <w:rFonts w:ascii="David" w:hAnsi="David" w:cs="David"/>
          <w:b/>
          <w:bCs/>
          <w:rtl/>
        </w:rPr>
      </w:pPr>
      <m:oMathPara>
        <m:oMath>
          <m:r>
            <m:rPr>
              <m:nor/>
            </m:rPr>
            <w:rPr>
              <w:rFonts w:ascii="Cambria Math" w:hAnsi="David" w:cs="David"/>
              <w:b/>
              <w:bCs/>
            </w:rPr>
            <m:t xml:space="preserve"> E</m:t>
          </m:r>
          <m:r>
            <m:rPr>
              <m:sty m:val="bi"/>
            </m:rPr>
            <w:rPr>
              <w:rFonts w:ascii="Cambria Math" w:hAnsi="David" w:cs="David"/>
            </w:rPr>
            <m:t>(k)=k</m:t>
          </m:r>
        </m:oMath>
      </m:oMathPara>
    </w:p>
    <w:p w14:paraId="2914665E" w14:textId="4314621A" w:rsidR="00684830" w:rsidRPr="00684830" w:rsidRDefault="007B2087" w:rsidP="007B2087">
      <w:pPr>
        <w:spacing w:after="160" w:line="259" w:lineRule="auto"/>
        <w:rPr>
          <w:rFonts w:ascii="David" w:hAnsi="David" w:cs="David"/>
          <w:b/>
          <w:bCs/>
          <w:rtl/>
        </w:rPr>
      </w:pPr>
      <m:oMathPara>
        <m:oMath>
          <m:r>
            <m:rPr>
              <m:nor/>
            </m:rPr>
            <w:rPr>
              <w:rFonts w:ascii="Cambria Math" w:hAnsi="David" w:cs="David"/>
              <w:b/>
              <w:bCs/>
            </w:rPr>
            <m:t xml:space="preserve"> E</m:t>
          </m:r>
          <m:r>
            <m:rPr>
              <m:sty m:val="bi"/>
            </m:rPr>
            <w:rPr>
              <w:rFonts w:ascii="Cambria Math" w:hAnsi="David" w:cs="David"/>
            </w:rPr>
            <m:t>(</m:t>
          </m:r>
          <m:nary>
            <m:naryPr>
              <m:chr m:val="∑"/>
              <m:ctrlPr>
                <w:rPr>
                  <w:rFonts w:ascii="Cambria Math" w:hAnsi="David" w:cs="David"/>
                  <w:b/>
                  <w:bCs/>
                  <w:i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David" w:cs="David"/>
                </w:rPr>
                <m:t>i=1</m:t>
              </m:r>
            </m:sub>
            <m:sup>
              <m:r>
                <m:rPr>
                  <m:sty m:val="bi"/>
                </m:rPr>
                <w:rPr>
                  <w:rFonts w:ascii="Cambria Math" w:hAnsi="David" w:cs="David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David" w:cs="David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David" w:cs="David"/>
                    </w:rPr>
                    <m:t>X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David" w:cs="David"/>
                    </w:rPr>
                    <m:t>i</m:t>
                  </m:r>
                  <m:ctrlPr>
                    <w:rPr>
                      <w:rFonts w:ascii="Cambria Math" w:hAnsi="Cambria Math" w:cs="David"/>
                      <w:b/>
                      <w:bCs/>
                      <w:i/>
                    </w:rPr>
                  </m:ctrlPr>
                </m:sub>
              </m:sSub>
              <m:r>
                <m:rPr>
                  <m:sty m:val="bi"/>
                </m:rPr>
                <w:rPr>
                  <w:rFonts w:ascii="Cambria Math" w:hAnsi="David" w:cs="David"/>
                </w:rPr>
                <m:t>)=</m:t>
              </m:r>
              <m:nary>
                <m:naryPr>
                  <m:chr m:val="∑"/>
                  <m:ctrlPr>
                    <w:rPr>
                      <w:rFonts w:ascii="Cambria Math" w:hAnsi="David" w:cs="David"/>
                      <w:b/>
                      <w:bCs/>
                      <w:i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David" w:cs="David"/>
                    </w:rPr>
                    <m:t>i=1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David" w:cs="David"/>
                    </w:rPr>
                    <m:t>n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David" w:cs="David"/>
                    </w:rPr>
                    <m:t>E(</m:t>
                  </m:r>
                  <m:sSub>
                    <m:sSubPr>
                      <m:ctrlPr>
                        <w:rPr>
                          <w:rFonts w:ascii="Cambria Math" w:hAnsi="David" w:cs="David"/>
                          <w:b/>
                          <w:bCs/>
                          <w:i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David" w:cs="David"/>
                        </w:rPr>
                        <m:t>X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David" w:cs="David"/>
                        </w:rPr>
                        <m:t>i</m:t>
                      </m:r>
                      <m:ctrlPr>
                        <w:rPr>
                          <w:rFonts w:ascii="Cambria Math" w:hAnsi="Cambria Math" w:cs="David"/>
                          <w:b/>
                          <w:bCs/>
                          <w:i/>
                        </w:rPr>
                      </m:ctrlPr>
                    </m:sub>
                  </m:sSub>
                  <m:r>
                    <m:rPr>
                      <m:sty m:val="bi"/>
                    </m:rPr>
                    <w:rPr>
                      <w:rFonts w:ascii="Cambria Math" w:hAnsi="David" w:cs="David"/>
                    </w:rPr>
                    <m:t>)</m:t>
                  </m:r>
                  <m:ctrlPr>
                    <w:rPr>
                      <w:rFonts w:ascii="Cambria Math" w:hAnsi="Cambria Math" w:cs="David"/>
                      <w:b/>
                      <w:bCs/>
                      <w:i/>
                    </w:rPr>
                  </m:ctrlPr>
                </m:e>
              </m:nary>
              <m:ctrlPr>
                <w:rPr>
                  <w:rFonts w:ascii="Cambria Math" w:hAnsi="Cambria Math" w:cs="David"/>
                  <w:b/>
                  <w:bCs/>
                  <w:i/>
                </w:rPr>
              </m:ctrlPr>
            </m:e>
          </m:nary>
        </m:oMath>
      </m:oMathPara>
    </w:p>
    <w:p w14:paraId="26CA9BE7" w14:textId="77777777" w:rsidR="00684830" w:rsidRPr="00684830" w:rsidRDefault="00684830" w:rsidP="00684830">
      <w:pPr>
        <w:bidi w:val="0"/>
        <w:spacing w:after="160" w:line="259" w:lineRule="auto"/>
        <w:rPr>
          <w:rFonts w:ascii="David" w:hAnsi="David" w:cs="David"/>
          <w:b/>
          <w:bCs/>
          <w:u w:val="single"/>
          <w:rtl/>
        </w:rPr>
      </w:pPr>
    </w:p>
    <w:p w14:paraId="45CBB513" w14:textId="77777777" w:rsidR="00684830" w:rsidRPr="00684830" w:rsidRDefault="00684830" w:rsidP="007C00FA">
      <w:pPr>
        <w:bidi w:val="0"/>
        <w:spacing w:after="160" w:line="259" w:lineRule="auto"/>
        <w:jc w:val="right"/>
        <w:rPr>
          <w:rFonts w:ascii="David" w:hAnsi="David" w:cs="David"/>
          <w:b/>
          <w:bCs/>
          <w:rtl/>
        </w:rPr>
      </w:pPr>
      <w:r w:rsidRPr="00684830">
        <w:rPr>
          <w:rFonts w:ascii="David" w:hAnsi="David" w:cs="David"/>
          <w:b/>
          <w:bCs/>
          <w:u w:val="single"/>
          <w:rtl/>
        </w:rPr>
        <w:t>שונות</w:t>
      </w:r>
      <w:r w:rsidRPr="00684830">
        <w:rPr>
          <w:rFonts w:ascii="David" w:hAnsi="David" w:cs="David"/>
          <w:b/>
          <w:bCs/>
          <w:rtl/>
        </w:rPr>
        <w:t xml:space="preserve">: </w:t>
      </w:r>
    </w:p>
    <w:p w14:paraId="32EE70AC" w14:textId="77777777" w:rsidR="00684830" w:rsidRPr="00684830" w:rsidRDefault="00684830" w:rsidP="007C00FA">
      <w:pPr>
        <w:bidi w:val="0"/>
        <w:spacing w:after="160" w:line="259" w:lineRule="auto"/>
        <w:jc w:val="right"/>
        <w:rPr>
          <w:rFonts w:ascii="David" w:hAnsi="David" w:cs="David"/>
          <w:b/>
          <w:bCs/>
          <w:rtl/>
        </w:rPr>
      </w:pPr>
      <w:r w:rsidRPr="00684830">
        <w:rPr>
          <w:rFonts w:ascii="David" w:hAnsi="David" w:cs="David"/>
          <w:b/>
          <w:bCs/>
        </w:rPr>
        <w:object w:dxaOrig="4680" w:dyaOrig="740" w14:anchorId="3F59A208">
          <v:shape id="_x0000_i1036" type="#_x0000_t75" style="width:234pt;height:36.75pt" o:ole="" fillcolor="window">
            <v:imagedata r:id="rId26" o:title=""/>
          </v:shape>
          <o:OLEObject Type="Embed" ProgID="Equation.3" ShapeID="_x0000_i1036" DrawAspect="Content" ObjectID="_1664140048" r:id="rId27"/>
        </w:object>
      </w:r>
    </w:p>
    <w:p w14:paraId="00653700" w14:textId="77777777" w:rsidR="00684830" w:rsidRPr="00684830" w:rsidRDefault="00684830" w:rsidP="007C00FA">
      <w:pPr>
        <w:bidi w:val="0"/>
        <w:spacing w:after="160" w:line="259" w:lineRule="auto"/>
        <w:jc w:val="right"/>
        <w:rPr>
          <w:rFonts w:ascii="David" w:hAnsi="David" w:cs="David"/>
          <w:b/>
          <w:bCs/>
          <w:rtl/>
        </w:rPr>
      </w:pPr>
      <w:r w:rsidRPr="00684830">
        <w:rPr>
          <w:rFonts w:ascii="David" w:hAnsi="David" w:cs="David"/>
          <w:b/>
          <w:bCs/>
          <w:rtl/>
        </w:rPr>
        <w:t xml:space="preserve">    </w:t>
      </w:r>
      <w:r w:rsidRPr="00684830">
        <w:rPr>
          <w:rFonts w:ascii="David" w:hAnsi="David" w:cs="David"/>
          <w:b/>
          <w:bCs/>
          <w:rtl/>
        </w:rPr>
        <w:tab/>
      </w:r>
      <w:r w:rsidRPr="00684830">
        <w:rPr>
          <w:rFonts w:ascii="David" w:hAnsi="David" w:cs="David"/>
          <w:b/>
          <w:bCs/>
          <w:rtl/>
        </w:rPr>
        <w:tab/>
      </w:r>
      <w:r w:rsidRPr="00684830">
        <w:rPr>
          <w:rFonts w:ascii="David" w:hAnsi="David" w:cs="David"/>
          <w:b/>
          <w:bCs/>
          <w:rtl/>
        </w:rPr>
        <w:tab/>
      </w:r>
      <w:r w:rsidRPr="00684830">
        <w:rPr>
          <w:rFonts w:ascii="David" w:hAnsi="David" w:cs="David"/>
          <w:b/>
          <w:bCs/>
          <w:rtl/>
        </w:rPr>
        <w:tab/>
      </w:r>
      <w:r w:rsidRPr="00684830">
        <w:rPr>
          <w:rFonts w:ascii="David" w:hAnsi="David" w:cs="David"/>
          <w:b/>
          <w:bCs/>
          <w:rtl/>
        </w:rPr>
        <w:tab/>
      </w:r>
      <w:r w:rsidRPr="00684830">
        <w:rPr>
          <w:rFonts w:ascii="David" w:hAnsi="David" w:cs="David"/>
          <w:b/>
          <w:bCs/>
          <w:rtl/>
        </w:rPr>
        <w:tab/>
        <w:t xml:space="preserve">            </w:t>
      </w:r>
      <w:r w:rsidRPr="00684830">
        <w:rPr>
          <w:rFonts w:ascii="David" w:hAnsi="David" w:cs="David"/>
          <w:b/>
          <w:bCs/>
        </w:rPr>
        <w:object w:dxaOrig="1540" w:dyaOrig="400" w14:anchorId="6CA9E372">
          <v:shape id="_x0000_i1037" type="#_x0000_t75" style="width:77.25pt;height:20.25pt" o:ole="" fillcolor="window">
            <v:imagedata r:id="rId28" o:title=""/>
          </v:shape>
          <o:OLEObject Type="Embed" ProgID="Equation.3" ShapeID="_x0000_i1037" DrawAspect="Content" ObjectID="_1664140049" r:id="rId29"/>
        </w:object>
      </w:r>
    </w:p>
    <w:p w14:paraId="45FBBD89" w14:textId="77777777" w:rsidR="00684830" w:rsidRPr="00684830" w:rsidRDefault="00684830" w:rsidP="007C00FA">
      <w:pPr>
        <w:bidi w:val="0"/>
        <w:spacing w:after="160" w:line="259" w:lineRule="auto"/>
        <w:jc w:val="right"/>
        <w:rPr>
          <w:rFonts w:ascii="David" w:hAnsi="David" w:cs="David"/>
          <w:b/>
          <w:bCs/>
          <w:rtl/>
        </w:rPr>
      </w:pPr>
    </w:p>
    <w:p w14:paraId="65A315FF" w14:textId="77777777" w:rsidR="00684830" w:rsidRPr="00684830" w:rsidRDefault="00684830" w:rsidP="007C00FA">
      <w:pPr>
        <w:bidi w:val="0"/>
        <w:spacing w:after="160" w:line="259" w:lineRule="auto"/>
        <w:jc w:val="right"/>
        <w:rPr>
          <w:rFonts w:ascii="David" w:hAnsi="David" w:cs="David"/>
          <w:b/>
          <w:bCs/>
          <w:rtl/>
        </w:rPr>
      </w:pPr>
      <w:r w:rsidRPr="00684830">
        <w:rPr>
          <w:rFonts w:ascii="David" w:hAnsi="David" w:cs="David"/>
          <w:b/>
          <w:bCs/>
          <w:u w:val="single"/>
          <w:rtl/>
        </w:rPr>
        <w:t>נוסחה</w:t>
      </w:r>
      <w:r w:rsidRPr="00684830">
        <w:rPr>
          <w:rFonts w:ascii="David" w:hAnsi="David" w:cs="David"/>
          <w:b/>
          <w:bCs/>
          <w:rtl/>
        </w:rPr>
        <w:t xml:space="preserve">:   </w:t>
      </w:r>
      <w:r w:rsidRPr="00684830">
        <w:rPr>
          <w:rFonts w:ascii="David" w:hAnsi="David" w:cs="David"/>
          <w:b/>
          <w:bCs/>
        </w:rPr>
        <w:object w:dxaOrig="2340" w:dyaOrig="360" w14:anchorId="4C8784C0">
          <v:shape id="_x0000_i1038" type="#_x0000_t75" style="width:117pt;height:18pt" o:ole="" fillcolor="window">
            <v:imagedata r:id="rId30" o:title=""/>
          </v:shape>
          <o:OLEObject Type="Embed" ProgID="Equation.3" ShapeID="_x0000_i1038" DrawAspect="Content" ObjectID="_1664140050" r:id="rId31"/>
        </w:object>
      </w:r>
    </w:p>
    <w:p w14:paraId="3C8FCF13" w14:textId="77777777" w:rsidR="00684830" w:rsidRPr="00684830" w:rsidRDefault="00684830" w:rsidP="007C00FA">
      <w:pPr>
        <w:bidi w:val="0"/>
        <w:spacing w:after="160" w:line="259" w:lineRule="auto"/>
        <w:jc w:val="right"/>
        <w:rPr>
          <w:rFonts w:ascii="David" w:hAnsi="David" w:cs="David"/>
          <w:b/>
          <w:bCs/>
          <w:rtl/>
        </w:rPr>
      </w:pPr>
    </w:p>
    <w:p w14:paraId="7407D3E8" w14:textId="77777777" w:rsidR="00684830" w:rsidRPr="00684830" w:rsidRDefault="00684830" w:rsidP="007C00FA">
      <w:pPr>
        <w:bidi w:val="0"/>
        <w:spacing w:after="160" w:line="259" w:lineRule="auto"/>
        <w:jc w:val="right"/>
        <w:rPr>
          <w:rFonts w:ascii="David" w:hAnsi="David" w:cs="David"/>
          <w:b/>
          <w:bCs/>
          <w:rtl/>
        </w:rPr>
      </w:pPr>
      <w:r w:rsidRPr="00684830">
        <w:rPr>
          <w:rFonts w:ascii="David" w:hAnsi="David" w:cs="David"/>
          <w:b/>
          <w:bCs/>
          <w:u w:val="single"/>
          <w:rtl/>
        </w:rPr>
        <w:t>תכונות השונות</w:t>
      </w:r>
      <w:r w:rsidRPr="00684830">
        <w:rPr>
          <w:rFonts w:ascii="David" w:hAnsi="David" w:cs="David"/>
          <w:b/>
          <w:bCs/>
          <w:rtl/>
        </w:rPr>
        <w:t>:</w:t>
      </w:r>
    </w:p>
    <w:p w14:paraId="6B595A79" w14:textId="649B0051" w:rsidR="00684830" w:rsidRPr="00684830" w:rsidRDefault="007C00FA" w:rsidP="007C00FA">
      <w:pPr>
        <w:bidi w:val="0"/>
        <w:spacing w:after="160" w:line="259" w:lineRule="auto"/>
        <w:jc w:val="right"/>
        <w:rPr>
          <w:rFonts w:ascii="David" w:hAnsi="David" w:cs="David"/>
          <w:b/>
          <w:bCs/>
        </w:rPr>
      </w:pPr>
      <m:oMathPara>
        <m:oMathParaPr>
          <m:jc m:val="right"/>
        </m:oMathParaPr>
        <m:oMath>
          <m:r>
            <m:rPr>
              <m:nor/>
            </m:rPr>
            <w:rPr>
              <w:rFonts w:ascii="Cambria Math" w:hAnsi="David" w:cs="David"/>
              <w:b/>
              <w:bCs/>
            </w:rPr>
            <m:t xml:space="preserve"> V</m:t>
          </m:r>
          <m:r>
            <m:rPr>
              <m:sty m:val="bi"/>
            </m:rPr>
            <w:rPr>
              <w:rFonts w:ascii="Cambria Math" w:hAnsi="David" w:cs="David"/>
            </w:rPr>
            <m:t>(k)=0</m:t>
          </m:r>
        </m:oMath>
      </m:oMathPara>
    </w:p>
    <w:p w14:paraId="5DF0C313" w14:textId="296808CE" w:rsidR="00684830" w:rsidRPr="00684830" w:rsidRDefault="007C00FA" w:rsidP="007C00FA">
      <w:pPr>
        <w:bidi w:val="0"/>
        <w:spacing w:after="160" w:line="259" w:lineRule="auto"/>
        <w:jc w:val="right"/>
        <w:rPr>
          <w:rFonts w:ascii="David" w:hAnsi="David" w:cs="David"/>
          <w:b/>
          <w:bCs/>
          <w:rtl/>
        </w:rPr>
      </w:pPr>
      <m:oMathPara>
        <m:oMathParaPr>
          <m:jc m:val="right"/>
        </m:oMathParaPr>
        <m:oMath>
          <m:r>
            <m:rPr>
              <m:nor/>
            </m:rPr>
            <w:rPr>
              <w:rFonts w:ascii="Cambria Math" w:hAnsi="David" w:cs="David"/>
              <w:b/>
              <w:bCs/>
            </w:rPr>
            <m:t xml:space="preserve"> V</m:t>
          </m:r>
          <m:r>
            <m:rPr>
              <m:sty m:val="bi"/>
            </m:rPr>
            <w:rPr>
              <w:rFonts w:ascii="Cambria Math" w:hAnsi="David" w:cs="David"/>
            </w:rPr>
            <m:t>(</m:t>
          </m:r>
          <m:r>
            <m:rPr>
              <m:nor/>
            </m:rPr>
            <w:rPr>
              <w:rFonts w:ascii="Cambria Math" w:hAnsi="David" w:cs="David"/>
              <w:b/>
              <w:bCs/>
            </w:rPr>
            <m:t>kX</m:t>
          </m:r>
          <m:r>
            <m:rPr>
              <m:sty m:val="bi"/>
            </m:rPr>
            <w:rPr>
              <w:rFonts w:ascii="Cambria Math" w:hAnsi="David" w:cs="David"/>
            </w:rPr>
            <m:t>)=</m:t>
          </m:r>
          <m:sSup>
            <m:sSupPr>
              <m:ctrlPr>
                <w:rPr>
                  <w:rFonts w:ascii="Cambria Math" w:hAnsi="David" w:cs="David"/>
                  <w:b/>
                  <w:bCs/>
                  <w:i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David" w:cs="David"/>
                </w:rPr>
                <m:t>k</m:t>
              </m:r>
            </m:e>
            <m:sup>
              <m:r>
                <m:rPr>
                  <m:sty m:val="bi"/>
                </m:rPr>
                <w:rPr>
                  <w:rFonts w:ascii="Cambria Math" w:hAnsi="David" w:cs="David"/>
                </w:rPr>
                <m:t>2</m:t>
              </m:r>
              <m:ctrlPr>
                <w:rPr>
                  <w:rFonts w:ascii="Cambria Math" w:hAnsi="Cambria Math" w:cs="David"/>
                  <w:b/>
                  <w:bCs/>
                  <w:i/>
                </w:rPr>
              </m:ctrlPr>
            </m:sup>
          </m:sSup>
          <m:r>
            <m:rPr>
              <m:sty m:val="bi"/>
            </m:rPr>
            <w:rPr>
              <w:rFonts w:ascii="Cambria Math" w:hAnsi="David" w:cs="David"/>
            </w:rPr>
            <m:t>V(X)</m:t>
          </m:r>
          <m:r>
            <m:rPr>
              <m:nor/>
            </m:rPr>
            <w:rPr>
              <w:rFonts w:ascii="Cambria Math" w:hAnsi="David" w:cs="David"/>
              <w:b/>
              <w:bCs/>
            </w:rPr>
            <m:t xml:space="preserve">         </m:t>
          </m:r>
          <m:r>
            <m:rPr>
              <m:sty m:val="bi"/>
            </m:rPr>
            <w:rPr>
              <w:rFonts w:ascii="Cambria Math" w:hAnsi="David" w:cs="David"/>
            </w:rPr>
            <m:t>σ(</m:t>
          </m:r>
          <m:r>
            <m:rPr>
              <m:nor/>
            </m:rPr>
            <w:rPr>
              <w:rFonts w:ascii="Cambria Math" w:hAnsi="David" w:cs="David"/>
              <w:b/>
              <w:bCs/>
            </w:rPr>
            <m:t>kX</m:t>
          </m:r>
          <m:r>
            <m:rPr>
              <m:sty m:val="bi"/>
            </m:rPr>
            <w:rPr>
              <w:rFonts w:ascii="Cambria Math" w:hAnsi="David" w:cs="David"/>
            </w:rPr>
            <m:t>)=|k| σ(X)</m:t>
          </m:r>
        </m:oMath>
      </m:oMathPara>
    </w:p>
    <w:p w14:paraId="78789820" w14:textId="3E8D4E6D" w:rsidR="00684830" w:rsidRPr="00684830" w:rsidRDefault="007C00FA" w:rsidP="007C00FA">
      <w:pPr>
        <w:bidi w:val="0"/>
        <w:spacing w:after="160" w:line="259" w:lineRule="auto"/>
        <w:jc w:val="right"/>
        <w:rPr>
          <w:rFonts w:ascii="David" w:hAnsi="David" w:cs="David"/>
          <w:b/>
          <w:bCs/>
        </w:rPr>
      </w:pPr>
      <m:oMathPara>
        <m:oMathParaPr>
          <m:jc m:val="right"/>
        </m:oMathParaPr>
        <m:oMath>
          <m:r>
            <m:rPr>
              <m:nor/>
            </m:rPr>
            <w:rPr>
              <w:rFonts w:ascii="Cambria Math" w:hAnsi="David" w:cs="David"/>
              <w:b/>
              <w:bCs/>
            </w:rPr>
            <m:t>V</m:t>
          </m:r>
          <m:r>
            <m:rPr>
              <m:sty m:val="bi"/>
            </m:rPr>
            <w:rPr>
              <w:rFonts w:ascii="Cambria Math" w:hAnsi="David" w:cs="David"/>
            </w:rPr>
            <m:t>(X+k)=V(X)</m:t>
          </m:r>
        </m:oMath>
      </m:oMathPara>
    </w:p>
    <w:p w14:paraId="22ED2A8A" w14:textId="77777777" w:rsidR="009F55B1" w:rsidRDefault="007C00FA" w:rsidP="007C00FA">
      <w:pPr>
        <w:spacing w:after="160" w:line="259" w:lineRule="auto"/>
        <w:rPr>
          <w:rFonts w:ascii="David" w:hAnsi="David" w:cs="David"/>
          <w:b/>
          <w:bCs/>
          <w:rtl/>
        </w:rPr>
      </w:pPr>
      <w:r>
        <w:rPr>
          <w:rFonts w:ascii="David" w:hAnsi="David" w:cs="David" w:hint="cs"/>
          <w:b/>
          <w:bCs/>
          <w:rtl/>
        </w:rPr>
        <w:t xml:space="preserve">תהי נתונה סדרה של </w:t>
      </w:r>
      <w:r>
        <w:rPr>
          <w:rFonts w:ascii="David" w:hAnsi="David" w:cs="David"/>
          <w:b/>
          <w:bCs/>
        </w:rPr>
        <w:t>n</w:t>
      </w:r>
      <w:r>
        <w:rPr>
          <w:rFonts w:ascii="David" w:hAnsi="David" w:cs="David" w:hint="cs"/>
          <w:b/>
          <w:bCs/>
          <w:rtl/>
        </w:rPr>
        <w:t xml:space="preserve"> מ"מ ב"ת </w:t>
      </w:r>
    </w:p>
    <w:p w14:paraId="466C37A0" w14:textId="77777777" w:rsidR="009F55B1" w:rsidRDefault="009F55B1" w:rsidP="007C00FA">
      <w:pPr>
        <w:spacing w:after="160" w:line="259" w:lineRule="auto"/>
        <w:rPr>
          <w:rFonts w:ascii="David" w:hAnsi="David" w:cs="David"/>
          <w:b/>
          <w:bCs/>
          <w:rtl/>
        </w:rPr>
      </w:pPr>
    </w:p>
    <w:p w14:paraId="19BB6437" w14:textId="7F85ADDF" w:rsidR="00684830" w:rsidRPr="00684830" w:rsidRDefault="00684830" w:rsidP="007C00FA">
      <w:pPr>
        <w:spacing w:after="160" w:line="259" w:lineRule="auto"/>
        <w:rPr>
          <w:rFonts w:ascii="David" w:hAnsi="David" w:cs="David"/>
          <w:b/>
          <w:bCs/>
          <w:rtl/>
        </w:rPr>
      </w:pPr>
      <w:r w:rsidRPr="00684830">
        <w:rPr>
          <w:rFonts w:ascii="David" w:hAnsi="David" w:cs="David"/>
          <w:b/>
          <w:bCs/>
          <w:rtl/>
        </w:rPr>
        <w:t>אזי:</w:t>
      </w:r>
    </w:p>
    <w:p w14:paraId="450042FC" w14:textId="77777777" w:rsidR="00684830" w:rsidRPr="00684830" w:rsidRDefault="00684830" w:rsidP="007C00FA">
      <w:pPr>
        <w:bidi w:val="0"/>
        <w:spacing w:after="160" w:line="259" w:lineRule="auto"/>
        <w:jc w:val="right"/>
        <w:rPr>
          <w:rFonts w:ascii="David" w:hAnsi="David" w:cs="David"/>
          <w:b/>
          <w:bCs/>
          <w:rtl/>
        </w:rPr>
      </w:pPr>
      <w:r w:rsidRPr="00684830">
        <w:rPr>
          <w:rFonts w:ascii="David" w:hAnsi="David" w:cs="David"/>
          <w:b/>
          <w:bCs/>
          <w:rtl/>
        </w:rPr>
        <w:t xml:space="preserve">                                </w:t>
      </w:r>
      <w:r w:rsidRPr="00684830">
        <w:rPr>
          <w:rFonts w:ascii="David" w:hAnsi="David" w:cs="David"/>
          <w:b/>
          <w:bCs/>
        </w:rPr>
        <w:object w:dxaOrig="2200" w:dyaOrig="720" w14:anchorId="25F1F85A">
          <v:shape id="_x0000_i1039" type="#_x0000_t75" style="width:110.25pt;height:36pt" o:ole="" fillcolor="window">
            <v:imagedata r:id="rId32" o:title=""/>
          </v:shape>
          <o:OLEObject Type="Embed" ProgID="Equation.3" ShapeID="_x0000_i1039" DrawAspect="Content" ObjectID="_1664140051" r:id="rId33"/>
        </w:object>
      </w:r>
    </w:p>
    <w:p w14:paraId="36168F72" w14:textId="4E068D27" w:rsidR="00684830" w:rsidRDefault="00684830" w:rsidP="00684830">
      <w:pPr>
        <w:bidi w:val="0"/>
        <w:spacing w:after="160" w:line="259" w:lineRule="auto"/>
        <w:rPr>
          <w:rFonts w:ascii="David" w:hAnsi="David" w:cs="David"/>
          <w:b/>
          <w:bCs/>
          <w:rtl/>
        </w:rPr>
      </w:pPr>
    </w:p>
    <w:p w14:paraId="6C61FE09" w14:textId="065B9C8E" w:rsidR="007C00FA" w:rsidRDefault="007C00FA" w:rsidP="007C00FA">
      <w:pPr>
        <w:bidi w:val="0"/>
        <w:spacing w:after="160" w:line="259" w:lineRule="auto"/>
        <w:rPr>
          <w:rFonts w:ascii="David" w:hAnsi="David" w:cs="David"/>
          <w:b/>
          <w:bCs/>
          <w:rtl/>
        </w:rPr>
      </w:pPr>
    </w:p>
    <w:p w14:paraId="03919BAD" w14:textId="040DF625" w:rsidR="007C00FA" w:rsidRDefault="007C00FA" w:rsidP="007C00FA">
      <w:pPr>
        <w:bidi w:val="0"/>
        <w:spacing w:after="160" w:line="259" w:lineRule="auto"/>
        <w:rPr>
          <w:rFonts w:ascii="David" w:hAnsi="David" w:cs="David"/>
          <w:b/>
          <w:bCs/>
          <w:rtl/>
        </w:rPr>
      </w:pPr>
    </w:p>
    <w:p w14:paraId="26A8A90F" w14:textId="77777777" w:rsidR="007C00FA" w:rsidRPr="00684830" w:rsidRDefault="007C00FA" w:rsidP="007C00FA">
      <w:pPr>
        <w:bidi w:val="0"/>
        <w:spacing w:after="160" w:line="259" w:lineRule="auto"/>
        <w:rPr>
          <w:rFonts w:ascii="David" w:hAnsi="David" w:cs="David"/>
          <w:b/>
          <w:bCs/>
          <w:rtl/>
        </w:rPr>
      </w:pPr>
    </w:p>
    <w:p w14:paraId="1A89D059" w14:textId="77777777" w:rsidR="00684830" w:rsidRPr="00684830" w:rsidRDefault="00684830" w:rsidP="00684830">
      <w:pPr>
        <w:bidi w:val="0"/>
        <w:spacing w:after="160" w:line="259" w:lineRule="auto"/>
        <w:rPr>
          <w:rFonts w:ascii="David" w:hAnsi="David" w:cs="David"/>
          <w:b/>
          <w:bCs/>
          <w:rtl/>
        </w:rPr>
      </w:pPr>
    </w:p>
    <w:p w14:paraId="340AA832" w14:textId="77777777" w:rsidR="00684830" w:rsidRPr="00684830" w:rsidRDefault="00684830" w:rsidP="00684830">
      <w:pPr>
        <w:bidi w:val="0"/>
        <w:spacing w:after="160" w:line="259" w:lineRule="auto"/>
        <w:rPr>
          <w:rFonts w:ascii="David" w:hAnsi="David" w:cs="David"/>
          <w:b/>
          <w:bCs/>
          <w:rtl/>
        </w:rPr>
      </w:pPr>
    </w:p>
    <w:p w14:paraId="17E3530B" w14:textId="77777777" w:rsidR="00684830" w:rsidRPr="00684830" w:rsidRDefault="00684830" w:rsidP="00684830">
      <w:pPr>
        <w:bidi w:val="0"/>
        <w:spacing w:after="160" w:line="259" w:lineRule="auto"/>
        <w:rPr>
          <w:rFonts w:ascii="David" w:hAnsi="David" w:cs="David"/>
          <w:b/>
          <w:bCs/>
          <w:rtl/>
        </w:rPr>
      </w:pPr>
    </w:p>
    <w:p w14:paraId="76E84C08" w14:textId="672A8918" w:rsidR="008756AE" w:rsidRPr="008756AE" w:rsidRDefault="008756AE" w:rsidP="008756AE">
      <w:pPr>
        <w:jc w:val="center"/>
        <w:rPr>
          <w:rFonts w:ascii="David" w:hAnsi="David" w:cs="David"/>
          <w:b/>
          <w:bCs/>
          <w:rtl/>
        </w:rPr>
      </w:pPr>
      <w:r w:rsidRPr="008756AE">
        <w:rPr>
          <w:rFonts w:ascii="David" w:hAnsi="David" w:cs="David"/>
          <w:b/>
          <w:bCs/>
          <w:rtl/>
        </w:rPr>
        <w:t>התפלגויות מיוחדות (רציפות)</w:t>
      </w:r>
    </w:p>
    <w:p w14:paraId="48B9BBDA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</w:p>
    <w:p w14:paraId="1868783C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  <w:r w:rsidRPr="00C31C12">
        <w:rPr>
          <w:rFonts w:ascii="David" w:hAnsi="David" w:cs="David"/>
          <w:highlight w:val="yellow"/>
          <w:rtl/>
        </w:rPr>
        <w:t xml:space="preserve">1. </w:t>
      </w:r>
      <w:r w:rsidRPr="00C31C12">
        <w:rPr>
          <w:rFonts w:ascii="David" w:hAnsi="David" w:cs="David"/>
          <w:highlight w:val="yellow"/>
          <w:u w:val="single"/>
          <w:rtl/>
        </w:rPr>
        <w:t>התפלגות אחידה</w:t>
      </w:r>
      <w:r w:rsidRPr="00C31C12">
        <w:rPr>
          <w:rFonts w:ascii="David" w:hAnsi="David" w:cs="David"/>
          <w:highlight w:val="yellow"/>
          <w:rtl/>
        </w:rPr>
        <w:t xml:space="preserve">:  </w:t>
      </w:r>
      <w:r w:rsidRPr="00C31C12">
        <w:rPr>
          <w:rFonts w:ascii="David" w:hAnsi="David" w:cs="David"/>
          <w:position w:val="-10"/>
          <w:highlight w:val="yellow"/>
        </w:rPr>
        <w:object w:dxaOrig="1200" w:dyaOrig="320" w14:anchorId="78B3118C">
          <v:shape id="_x0000_i1040" type="#_x0000_t75" style="width:60pt;height:15.75pt" o:ole="" fillcolor="window">
            <v:imagedata r:id="rId34" o:title=""/>
          </v:shape>
          <o:OLEObject Type="Embed" ProgID="Equation.3" ShapeID="_x0000_i1040" DrawAspect="Content" ObjectID="_1664140052" r:id="rId35"/>
        </w:object>
      </w:r>
    </w:p>
    <w:p w14:paraId="7AD947B2" w14:textId="77777777" w:rsidR="008756AE" w:rsidRPr="008756AE" w:rsidRDefault="008756AE" w:rsidP="008756AE">
      <w:pPr>
        <w:jc w:val="center"/>
        <w:rPr>
          <w:rFonts w:ascii="David" w:hAnsi="David" w:cs="David"/>
          <w:rtl/>
        </w:rPr>
      </w:pPr>
      <w:r w:rsidRPr="008756AE">
        <w:rPr>
          <w:rFonts w:ascii="David" w:hAnsi="David" w:cs="David"/>
          <w:position w:val="-42"/>
        </w:rPr>
        <w:object w:dxaOrig="3019" w:dyaOrig="960" w14:anchorId="08B51EED">
          <v:shape id="_x0000_i1041" type="#_x0000_t75" style="width:150.75pt;height:48pt" o:ole="" fillcolor="window">
            <v:imagedata r:id="rId36" o:title=""/>
          </v:shape>
          <o:OLEObject Type="Embed" ProgID="Equation.3" ShapeID="_x0000_i1041" DrawAspect="Content" ObjectID="_1664140053" r:id="rId37"/>
        </w:object>
      </w:r>
    </w:p>
    <w:p w14:paraId="7CA076D0" w14:textId="77777777" w:rsidR="008756AE" w:rsidRPr="008756AE" w:rsidRDefault="008756AE" w:rsidP="008756AE">
      <w:pPr>
        <w:jc w:val="center"/>
        <w:rPr>
          <w:rFonts w:ascii="David" w:hAnsi="David" w:cs="David"/>
          <w:rtl/>
        </w:rPr>
      </w:pPr>
    </w:p>
    <w:p w14:paraId="32FB1335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u w:val="single"/>
          <w:rtl/>
        </w:rPr>
        <w:t>תוחלת</w:t>
      </w:r>
      <w:r w:rsidRPr="008756AE">
        <w:rPr>
          <w:rFonts w:ascii="David" w:hAnsi="David" w:cs="David"/>
          <w:rtl/>
        </w:rPr>
        <w:t xml:space="preserve">:   </w:t>
      </w:r>
      <w:r w:rsidRPr="008756AE">
        <w:rPr>
          <w:rFonts w:ascii="David" w:hAnsi="David" w:cs="David"/>
          <w:position w:val="-24"/>
        </w:rPr>
        <w:object w:dxaOrig="1340" w:dyaOrig="620" w14:anchorId="27700F57">
          <v:shape id="_x0000_i1042" type="#_x0000_t75" style="width:66.75pt;height:30.75pt" o:ole="" fillcolor="window">
            <v:imagedata r:id="rId38" o:title=""/>
          </v:shape>
          <o:OLEObject Type="Embed" ProgID="Equation.3" ShapeID="_x0000_i1042" DrawAspect="Content" ObjectID="_1664140054" r:id="rId39"/>
        </w:object>
      </w:r>
    </w:p>
    <w:p w14:paraId="651CA5A7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</w:p>
    <w:p w14:paraId="170BE9DD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u w:val="single"/>
          <w:rtl/>
        </w:rPr>
        <w:t>הוכחה</w:t>
      </w:r>
      <w:r w:rsidRPr="008756AE">
        <w:rPr>
          <w:rFonts w:ascii="David" w:hAnsi="David" w:cs="David"/>
          <w:rtl/>
        </w:rPr>
        <w:t>:</w:t>
      </w:r>
    </w:p>
    <w:p w14:paraId="3F176FDE" w14:textId="77777777" w:rsidR="008756AE" w:rsidRPr="008756AE" w:rsidRDefault="008756AE" w:rsidP="008756AE">
      <w:pPr>
        <w:bidi w:val="0"/>
        <w:rPr>
          <w:rFonts w:ascii="David" w:hAnsi="David" w:cs="David"/>
        </w:rPr>
      </w:pPr>
      <w:r w:rsidRPr="008756AE">
        <w:rPr>
          <w:rFonts w:ascii="David" w:hAnsi="David" w:cs="David"/>
          <w:position w:val="-32"/>
        </w:rPr>
        <w:object w:dxaOrig="6220" w:dyaOrig="800" w14:anchorId="11093AA6">
          <v:shape id="_x0000_i1043" type="#_x0000_t75" style="width:311.25pt;height:39.75pt" o:ole="" fillcolor="window">
            <v:imagedata r:id="rId40" o:title=""/>
          </v:shape>
          <o:OLEObject Type="Embed" ProgID="Equation.3" ShapeID="_x0000_i1043" DrawAspect="Content" ObjectID="_1664140055" r:id="rId41"/>
        </w:object>
      </w:r>
    </w:p>
    <w:p w14:paraId="012B746A" w14:textId="77777777" w:rsidR="008756AE" w:rsidRPr="008756AE" w:rsidRDefault="008756AE" w:rsidP="008756AE">
      <w:pPr>
        <w:bidi w:val="0"/>
        <w:rPr>
          <w:rFonts w:ascii="David" w:hAnsi="David" w:cs="David"/>
          <w:rtl/>
        </w:rPr>
      </w:pPr>
      <w:r w:rsidRPr="008756AE">
        <w:rPr>
          <w:rFonts w:ascii="David" w:hAnsi="David" w:cs="David"/>
          <w:rtl/>
        </w:rPr>
        <w:t>מ.ש.ל.</w:t>
      </w:r>
    </w:p>
    <w:p w14:paraId="7B1DB509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</w:p>
    <w:p w14:paraId="3DB712C2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u w:val="single"/>
          <w:rtl/>
        </w:rPr>
        <w:t>שונות</w:t>
      </w:r>
      <w:r w:rsidRPr="008756AE">
        <w:rPr>
          <w:rFonts w:ascii="David" w:hAnsi="David" w:cs="David"/>
          <w:rtl/>
        </w:rPr>
        <w:t xml:space="preserve">:   </w:t>
      </w:r>
      <w:r w:rsidRPr="008756AE">
        <w:rPr>
          <w:rFonts w:ascii="David" w:hAnsi="David" w:cs="David"/>
          <w:position w:val="-24"/>
        </w:rPr>
        <w:object w:dxaOrig="1640" w:dyaOrig="660" w14:anchorId="2A1BB511">
          <v:shape id="_x0000_i1044" type="#_x0000_t75" style="width:81.75pt;height:33pt" o:ole="" fillcolor="window">
            <v:imagedata r:id="rId42" o:title=""/>
          </v:shape>
          <o:OLEObject Type="Embed" ProgID="Equation.3" ShapeID="_x0000_i1044" DrawAspect="Content" ObjectID="_1664140056" r:id="rId43"/>
        </w:object>
      </w:r>
      <w:r w:rsidRPr="008756AE">
        <w:rPr>
          <w:rFonts w:ascii="David" w:hAnsi="David" w:cs="David"/>
        </w:rPr>
        <w:t xml:space="preserve">  </w:t>
      </w:r>
    </w:p>
    <w:p w14:paraId="33575E7D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</w:p>
    <w:p w14:paraId="39D0BC39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u w:val="single"/>
          <w:rtl/>
        </w:rPr>
        <w:t>הוכחה</w:t>
      </w:r>
      <w:r w:rsidRPr="008756AE">
        <w:rPr>
          <w:rFonts w:ascii="David" w:hAnsi="David" w:cs="David"/>
          <w:rtl/>
        </w:rPr>
        <w:t>:</w:t>
      </w:r>
    </w:p>
    <w:p w14:paraId="17D1B63E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  <w:position w:val="-32"/>
        </w:rPr>
        <w:object w:dxaOrig="5780" w:dyaOrig="800" w14:anchorId="03FE20F3">
          <v:shape id="_x0000_i1045" type="#_x0000_t75" style="width:288.75pt;height:39.75pt" o:ole="" fillcolor="window">
            <v:imagedata r:id="rId44" o:title=""/>
          </v:shape>
          <o:OLEObject Type="Embed" ProgID="Equation.3" ShapeID="_x0000_i1045" DrawAspect="Content" ObjectID="_1664140057" r:id="rId45"/>
        </w:object>
      </w:r>
    </w:p>
    <w:p w14:paraId="634932B3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  <w:position w:val="-24"/>
        </w:rPr>
        <w:object w:dxaOrig="6920" w:dyaOrig="660" w14:anchorId="4742C09A">
          <v:shape id="_x0000_i1046" type="#_x0000_t75" style="width:345.75pt;height:33pt" o:ole="" fillcolor="window">
            <v:imagedata r:id="rId46" o:title=""/>
          </v:shape>
          <o:OLEObject Type="Embed" ProgID="Equation.3" ShapeID="_x0000_i1046" DrawAspect="Content" ObjectID="_1664140058" r:id="rId47"/>
        </w:object>
      </w:r>
    </w:p>
    <w:p w14:paraId="0A2AF67D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</w:rPr>
        <w:t xml:space="preserve">               </w:t>
      </w:r>
      <w:r w:rsidRPr="008756AE">
        <w:rPr>
          <w:rFonts w:ascii="David" w:hAnsi="David" w:cs="David"/>
          <w:position w:val="-24"/>
        </w:rPr>
        <w:object w:dxaOrig="2640" w:dyaOrig="660" w14:anchorId="66E3A1DE">
          <v:shape id="_x0000_i1047" type="#_x0000_t75" style="width:132pt;height:33pt" o:ole="" fillcolor="window">
            <v:imagedata r:id="rId48" o:title=""/>
          </v:shape>
          <o:OLEObject Type="Embed" ProgID="Equation.3" ShapeID="_x0000_i1047" DrawAspect="Content" ObjectID="_1664140059" r:id="rId49"/>
        </w:object>
      </w:r>
    </w:p>
    <w:p w14:paraId="2D3EDDBF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  <w:rtl/>
        </w:rPr>
        <w:t>מ.ש.ל.</w:t>
      </w:r>
    </w:p>
    <w:p w14:paraId="5FCDB509" w14:textId="77777777" w:rsidR="008756AE" w:rsidRPr="008756AE" w:rsidRDefault="008756AE" w:rsidP="008756AE">
      <w:pPr>
        <w:jc w:val="both"/>
        <w:rPr>
          <w:rFonts w:ascii="David" w:hAnsi="David" w:cs="David"/>
          <w:u w:val="single"/>
          <w:rtl/>
        </w:rPr>
      </w:pPr>
    </w:p>
    <w:p w14:paraId="71A71380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  <w:r w:rsidRPr="00C31C12">
        <w:rPr>
          <w:rFonts w:ascii="David" w:hAnsi="David" w:cs="David"/>
          <w:highlight w:val="yellow"/>
          <w:u w:val="single"/>
          <w:rtl/>
        </w:rPr>
        <w:t>2. התפלגות מעריכית</w:t>
      </w:r>
      <w:r w:rsidRPr="00C31C12">
        <w:rPr>
          <w:rFonts w:ascii="David" w:hAnsi="David" w:cs="David"/>
          <w:highlight w:val="yellow"/>
          <w:rtl/>
        </w:rPr>
        <w:t xml:space="preserve">:   </w:t>
      </w:r>
      <w:r w:rsidRPr="00C31C12">
        <w:rPr>
          <w:rFonts w:ascii="David" w:hAnsi="David" w:cs="David"/>
          <w:position w:val="-10"/>
          <w:highlight w:val="yellow"/>
        </w:rPr>
        <w:object w:dxaOrig="2120" w:dyaOrig="320" w14:anchorId="45C5BE41">
          <v:shape id="_x0000_i1048" type="#_x0000_t75" style="width:105.75pt;height:15.75pt" o:ole="" fillcolor="window">
            <v:imagedata r:id="rId50" o:title=""/>
          </v:shape>
          <o:OLEObject Type="Embed" ProgID="Equation.3" ShapeID="_x0000_i1048" DrawAspect="Content" ObjectID="_1664140060" r:id="rId51"/>
        </w:object>
      </w:r>
    </w:p>
    <w:p w14:paraId="31A411A8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</w:p>
    <w:p w14:paraId="7E46331E" w14:textId="77777777" w:rsidR="008756AE" w:rsidRPr="008756AE" w:rsidRDefault="008756AE" w:rsidP="008756AE">
      <w:pPr>
        <w:ind w:left="1440" w:firstLine="720"/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position w:val="-32"/>
        </w:rPr>
        <w:object w:dxaOrig="2640" w:dyaOrig="760" w14:anchorId="4E20A013">
          <v:shape id="_x0000_i1049" type="#_x0000_t75" style="width:132pt;height:38.25pt" o:ole="" fillcolor="window">
            <v:imagedata r:id="rId52" o:title=""/>
          </v:shape>
          <o:OLEObject Type="Embed" ProgID="Equation.3" ShapeID="_x0000_i1049" DrawAspect="Content" ObjectID="_1664140061" r:id="rId53"/>
        </w:object>
      </w:r>
    </w:p>
    <w:p w14:paraId="662404FA" w14:textId="77777777" w:rsidR="008756AE" w:rsidRPr="008756AE" w:rsidRDefault="008756AE" w:rsidP="008756AE">
      <w:pPr>
        <w:jc w:val="center"/>
        <w:rPr>
          <w:rFonts w:ascii="David" w:hAnsi="David" w:cs="David"/>
          <w:rtl/>
        </w:rPr>
      </w:pPr>
    </w:p>
    <w:p w14:paraId="0EDFC70F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  <w:position w:val="-32"/>
        </w:rPr>
        <w:object w:dxaOrig="4720" w:dyaOrig="760" w14:anchorId="54A9D849">
          <v:shape id="_x0000_i1050" type="#_x0000_t75" style="width:236.25pt;height:38.25pt" o:ole="" fillcolor="window">
            <v:imagedata r:id="rId54" o:title=""/>
          </v:shape>
          <o:OLEObject Type="Embed" ProgID="Equation.3" ShapeID="_x0000_i1050" DrawAspect="Content" ObjectID="_1664140062" r:id="rId55"/>
        </w:object>
      </w:r>
    </w:p>
    <w:p w14:paraId="39E454EE" w14:textId="06D14F56" w:rsidR="008756AE" w:rsidRPr="008756AE" w:rsidRDefault="008756AE" w:rsidP="00541750">
      <w:pPr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u w:val="single"/>
          <w:rtl/>
        </w:rPr>
        <w:t>תוחלת</w:t>
      </w:r>
      <w:r w:rsidRPr="008756AE">
        <w:rPr>
          <w:rFonts w:ascii="David" w:hAnsi="David" w:cs="David"/>
          <w:rtl/>
        </w:rPr>
        <w:t xml:space="preserve">:  </w:t>
      </w:r>
      <m:oMath>
        <m:r>
          <w:rPr>
            <w:rFonts w:ascii="Cambria Math" w:hAnsi="David" w:cs="David"/>
          </w:rPr>
          <m:t>E(X)=</m:t>
        </m:r>
        <m:f>
          <m:fPr>
            <m:ctrlPr>
              <w:rPr>
                <w:rFonts w:ascii="Cambria Math" w:hAnsi="David" w:cs="David"/>
                <w:i/>
              </w:rPr>
            </m:ctrlPr>
          </m:fPr>
          <m:num>
            <m:r>
              <w:rPr>
                <w:rFonts w:ascii="Cambria Math" w:hAnsi="David" w:cs="David"/>
              </w:rPr>
              <m:t>1</m:t>
            </m:r>
          </m:num>
          <m:den>
            <m:r>
              <w:rPr>
                <w:rFonts w:ascii="Cambria Math" w:hAnsi="David" w:cs="David"/>
              </w:rPr>
              <m:t>λ</m:t>
            </m:r>
            <m:ctrlPr>
              <w:rPr>
                <w:rFonts w:ascii="Cambria Math" w:hAnsi="Cambria Math" w:cs="David"/>
                <w:i/>
              </w:rPr>
            </m:ctrlPr>
          </m:den>
        </m:f>
      </m:oMath>
    </w:p>
    <w:p w14:paraId="079AF712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</w:p>
    <w:p w14:paraId="5F052163" w14:textId="77777777" w:rsidR="008756AE" w:rsidRPr="008756AE" w:rsidRDefault="008756AE" w:rsidP="008756AE">
      <w:pPr>
        <w:jc w:val="both"/>
        <w:rPr>
          <w:rFonts w:ascii="David" w:hAnsi="David" w:cs="David"/>
          <w:u w:val="single"/>
          <w:rtl/>
        </w:rPr>
      </w:pPr>
    </w:p>
    <w:p w14:paraId="62DEC77A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u w:val="single"/>
          <w:rtl/>
        </w:rPr>
        <w:t>הוכחה</w:t>
      </w:r>
      <w:r w:rsidRPr="008756AE">
        <w:rPr>
          <w:rFonts w:ascii="David" w:hAnsi="David" w:cs="David"/>
          <w:rtl/>
        </w:rPr>
        <w:t xml:space="preserve">: </w:t>
      </w:r>
    </w:p>
    <w:p w14:paraId="17977E78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  <w:position w:val="-32"/>
        </w:rPr>
        <w:object w:dxaOrig="1860" w:dyaOrig="760" w14:anchorId="01DDE5F7">
          <v:shape id="_x0000_i1051" type="#_x0000_t75" style="width:93pt;height:38.25pt" o:ole="" fillcolor="window">
            <v:imagedata r:id="rId56" o:title=""/>
          </v:shape>
          <o:OLEObject Type="Embed" ProgID="Equation.3" ShapeID="_x0000_i1051" DrawAspect="Content" ObjectID="_1664140063" r:id="rId57"/>
        </w:object>
      </w:r>
    </w:p>
    <w:p w14:paraId="29DB91B2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</w:rPr>
        <w:tab/>
      </w:r>
      <w:r w:rsidRPr="008756AE">
        <w:rPr>
          <w:rFonts w:ascii="David" w:hAnsi="David" w:cs="David"/>
        </w:rPr>
        <w:tab/>
      </w:r>
      <w:r w:rsidRPr="008756AE">
        <w:rPr>
          <w:rFonts w:ascii="David" w:hAnsi="David" w:cs="David"/>
        </w:rPr>
        <w:tab/>
      </w:r>
      <w:r w:rsidRPr="008756AE">
        <w:rPr>
          <w:rFonts w:ascii="David" w:hAnsi="David" w:cs="David"/>
          <w:position w:val="-6"/>
        </w:rPr>
        <w:object w:dxaOrig="1840" w:dyaOrig="320" w14:anchorId="38CBF851">
          <v:shape id="_x0000_i1052" type="#_x0000_t75" style="width:92.25pt;height:15.75pt" o:ole="" fillcolor="window">
            <v:imagedata r:id="rId58" o:title=""/>
          </v:shape>
          <o:OLEObject Type="Embed" ProgID="Equation.3" ShapeID="_x0000_i1052" DrawAspect="Content" ObjectID="_1664140064" r:id="rId59"/>
        </w:object>
      </w:r>
    </w:p>
    <w:p w14:paraId="677113CE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</w:rPr>
        <w:tab/>
      </w:r>
      <w:r w:rsidRPr="008756AE">
        <w:rPr>
          <w:rFonts w:ascii="David" w:hAnsi="David" w:cs="David"/>
        </w:rPr>
        <w:tab/>
      </w:r>
      <w:r w:rsidRPr="008756AE">
        <w:rPr>
          <w:rFonts w:ascii="David" w:hAnsi="David" w:cs="David"/>
        </w:rPr>
        <w:tab/>
      </w:r>
      <w:r w:rsidRPr="008756AE">
        <w:rPr>
          <w:rFonts w:ascii="David" w:hAnsi="David" w:cs="David"/>
          <w:position w:val="-24"/>
        </w:rPr>
        <w:object w:dxaOrig="2040" w:dyaOrig="660" w14:anchorId="04020F21">
          <v:shape id="_x0000_i1053" type="#_x0000_t75" style="width:102pt;height:33pt" o:ole="" fillcolor="window">
            <v:imagedata r:id="rId60" o:title=""/>
          </v:shape>
          <o:OLEObject Type="Embed" ProgID="Equation.3" ShapeID="_x0000_i1053" DrawAspect="Content" ObjectID="_1664140065" r:id="rId61"/>
        </w:object>
      </w:r>
    </w:p>
    <w:p w14:paraId="7811C43D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</w:p>
    <w:p w14:paraId="5CA24268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  <w:position w:val="-38"/>
        </w:rPr>
        <w:object w:dxaOrig="5420" w:dyaOrig="880" w14:anchorId="5E0B04FB">
          <v:shape id="_x0000_i1054" type="#_x0000_t75" style="width:270.75pt;height:44.25pt" o:ole="" fillcolor="window">
            <v:imagedata r:id="rId62" o:title=""/>
          </v:shape>
          <o:OLEObject Type="Embed" ProgID="Equation.3" ShapeID="_x0000_i1054" DrawAspect="Content" ObjectID="_1664140066" r:id="rId63"/>
        </w:object>
      </w:r>
    </w:p>
    <w:p w14:paraId="57DA7F80" w14:textId="77777777" w:rsidR="008756AE" w:rsidRPr="008756AE" w:rsidRDefault="008756AE" w:rsidP="008756AE">
      <w:pPr>
        <w:bidi w:val="0"/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rtl/>
        </w:rPr>
        <w:t>מ.ש.ל.</w:t>
      </w:r>
    </w:p>
    <w:p w14:paraId="745A24AB" w14:textId="77777777" w:rsidR="008756AE" w:rsidRPr="008756AE" w:rsidRDefault="008756AE" w:rsidP="008756AE">
      <w:pPr>
        <w:bidi w:val="0"/>
        <w:jc w:val="both"/>
        <w:rPr>
          <w:rFonts w:ascii="David" w:hAnsi="David" w:cs="David"/>
          <w:rtl/>
        </w:rPr>
      </w:pPr>
    </w:p>
    <w:p w14:paraId="413DA5CA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u w:val="single"/>
          <w:rtl/>
        </w:rPr>
        <w:t>שונות</w:t>
      </w:r>
      <w:r w:rsidRPr="008756AE">
        <w:rPr>
          <w:rFonts w:ascii="David" w:hAnsi="David" w:cs="David"/>
          <w:rtl/>
        </w:rPr>
        <w:t xml:space="preserve">:  </w:t>
      </w:r>
      <w:r w:rsidRPr="008756AE">
        <w:rPr>
          <w:rFonts w:ascii="David" w:hAnsi="David" w:cs="David"/>
          <w:position w:val="-24"/>
        </w:rPr>
        <w:object w:dxaOrig="1120" w:dyaOrig="620" w14:anchorId="67CB0086">
          <v:shape id="_x0000_i1055" type="#_x0000_t75" style="width:56.25pt;height:30.75pt" o:ole="" fillcolor="window">
            <v:imagedata r:id="rId64" o:title=""/>
          </v:shape>
          <o:OLEObject Type="Embed" ProgID="Equation.3" ShapeID="_x0000_i1055" DrawAspect="Content" ObjectID="_1664140067" r:id="rId65"/>
        </w:object>
      </w:r>
    </w:p>
    <w:p w14:paraId="750DFEFC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</w:p>
    <w:p w14:paraId="34FC0A20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u w:val="single"/>
          <w:rtl/>
        </w:rPr>
        <w:t>הוכחה</w:t>
      </w:r>
      <w:r w:rsidRPr="008756AE">
        <w:rPr>
          <w:rFonts w:ascii="David" w:hAnsi="David" w:cs="David"/>
          <w:rtl/>
        </w:rPr>
        <w:t xml:space="preserve">: </w:t>
      </w:r>
    </w:p>
    <w:p w14:paraId="441D3BC6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  <w:position w:val="-32"/>
        </w:rPr>
        <w:object w:dxaOrig="2100" w:dyaOrig="760" w14:anchorId="71E011BB">
          <v:shape id="_x0000_i1056" type="#_x0000_t75" style="width:105pt;height:38.25pt" o:ole="" fillcolor="window">
            <v:imagedata r:id="rId66" o:title=""/>
          </v:shape>
          <o:OLEObject Type="Embed" ProgID="Equation.3" ShapeID="_x0000_i1056" DrawAspect="Content" ObjectID="_1664140068" r:id="rId67"/>
        </w:object>
      </w:r>
    </w:p>
    <w:p w14:paraId="308B0614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</w:rPr>
        <w:tab/>
      </w:r>
      <w:r w:rsidRPr="008756AE">
        <w:rPr>
          <w:rFonts w:ascii="David" w:hAnsi="David" w:cs="David"/>
        </w:rPr>
        <w:tab/>
      </w:r>
      <w:r w:rsidRPr="008756AE">
        <w:rPr>
          <w:rFonts w:ascii="David" w:hAnsi="David" w:cs="David"/>
        </w:rPr>
        <w:tab/>
      </w:r>
      <w:r w:rsidRPr="008756AE">
        <w:rPr>
          <w:rFonts w:ascii="David" w:hAnsi="David" w:cs="David"/>
          <w:position w:val="-6"/>
        </w:rPr>
        <w:object w:dxaOrig="2020" w:dyaOrig="320" w14:anchorId="3C153935">
          <v:shape id="_x0000_i1057" type="#_x0000_t75" style="width:101.25pt;height:15.75pt" o:ole="" fillcolor="window">
            <v:imagedata r:id="rId68" o:title=""/>
          </v:shape>
          <o:OLEObject Type="Embed" ProgID="Equation.3" ShapeID="_x0000_i1057" DrawAspect="Content" ObjectID="_1664140069" r:id="rId69"/>
        </w:object>
      </w:r>
    </w:p>
    <w:p w14:paraId="6074FD5D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</w:rPr>
        <w:tab/>
      </w:r>
      <w:r w:rsidRPr="008756AE">
        <w:rPr>
          <w:rFonts w:ascii="David" w:hAnsi="David" w:cs="David"/>
        </w:rPr>
        <w:tab/>
      </w:r>
      <w:r w:rsidRPr="008756AE">
        <w:rPr>
          <w:rFonts w:ascii="David" w:hAnsi="David" w:cs="David"/>
        </w:rPr>
        <w:tab/>
      </w:r>
      <w:r w:rsidRPr="008756AE">
        <w:rPr>
          <w:rFonts w:ascii="David" w:hAnsi="David" w:cs="David"/>
          <w:position w:val="-24"/>
        </w:rPr>
        <w:object w:dxaOrig="2220" w:dyaOrig="660" w14:anchorId="15406CEA">
          <v:shape id="_x0000_i1058" type="#_x0000_t75" style="width:111pt;height:33pt" o:ole="" fillcolor="window">
            <v:imagedata r:id="rId70" o:title=""/>
          </v:shape>
          <o:OLEObject Type="Embed" ProgID="Equation.3" ShapeID="_x0000_i1058" DrawAspect="Content" ObjectID="_1664140070" r:id="rId71"/>
        </w:object>
      </w:r>
    </w:p>
    <w:p w14:paraId="0328B94C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</w:p>
    <w:p w14:paraId="4C594A49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  <w:position w:val="-70"/>
        </w:rPr>
        <w:object w:dxaOrig="5899" w:dyaOrig="1520" w14:anchorId="639F0B7F">
          <v:shape id="_x0000_i1059" type="#_x0000_t75" style="width:294.75pt;height:75.75pt" o:ole="" fillcolor="window">
            <v:imagedata r:id="rId72" o:title=""/>
          </v:shape>
          <o:OLEObject Type="Embed" ProgID="Equation.3" ShapeID="_x0000_i1059" DrawAspect="Content" ObjectID="_1664140071" r:id="rId73"/>
        </w:object>
      </w:r>
    </w:p>
    <w:p w14:paraId="1883BCC6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  <w:rtl/>
        </w:rPr>
        <w:t>מ.ש.ל.</w:t>
      </w:r>
    </w:p>
    <w:p w14:paraId="10EDB1C7" w14:textId="51B713CF" w:rsidR="008756AE" w:rsidRDefault="008756AE" w:rsidP="008756AE">
      <w:pPr>
        <w:bidi w:val="0"/>
        <w:jc w:val="both"/>
        <w:rPr>
          <w:rFonts w:ascii="David" w:hAnsi="David" w:cs="David"/>
          <w:rtl/>
        </w:rPr>
      </w:pPr>
    </w:p>
    <w:p w14:paraId="66C08B4E" w14:textId="77777777" w:rsidR="002C790B" w:rsidRDefault="002C790B" w:rsidP="008756AE">
      <w:pPr>
        <w:rPr>
          <w:rFonts w:ascii="David" w:hAnsi="David" w:cs="David"/>
          <w:b/>
          <w:bCs/>
          <w:u w:val="single"/>
          <w:rtl/>
        </w:rPr>
      </w:pPr>
    </w:p>
    <w:p w14:paraId="1C300C53" w14:textId="77777777" w:rsidR="002C790B" w:rsidRDefault="002C790B" w:rsidP="008756AE">
      <w:pPr>
        <w:rPr>
          <w:rFonts w:ascii="David" w:hAnsi="David" w:cs="David"/>
          <w:b/>
          <w:bCs/>
          <w:u w:val="single"/>
          <w:rtl/>
        </w:rPr>
      </w:pPr>
      <w:r>
        <w:rPr>
          <w:rFonts w:ascii="David" w:hAnsi="David" w:cs="David" w:hint="cs"/>
          <w:b/>
          <w:bCs/>
          <w:u w:val="single"/>
          <w:rtl/>
        </w:rPr>
        <w:t>הוכחה "הסתברותית" לתוחלת והשונות:</w:t>
      </w:r>
    </w:p>
    <w:p w14:paraId="5AC5D1FC" w14:textId="77777777" w:rsidR="002C790B" w:rsidRPr="002C790B" w:rsidRDefault="002C790B" w:rsidP="008756AE">
      <w:pPr>
        <w:rPr>
          <w:rFonts w:ascii="David" w:hAnsi="David" w:cs="David"/>
          <w:rtl/>
        </w:rPr>
      </w:pPr>
    </w:p>
    <w:p w14:paraId="22765BCE" w14:textId="287EC0B6" w:rsidR="002C790B" w:rsidRDefault="002C790B" w:rsidP="008756AE">
      <w:pPr>
        <w:rPr>
          <w:rFonts w:ascii="David" w:hAnsi="David" w:cs="David"/>
          <w:rtl/>
        </w:rPr>
      </w:pPr>
      <w:r w:rsidRPr="002C790B">
        <w:rPr>
          <w:rFonts w:ascii="David" w:hAnsi="David" w:cs="David"/>
          <w:rtl/>
        </w:rPr>
        <w:t xml:space="preserve"> יהי </w:t>
      </w:r>
      <w:r w:rsidRPr="002C790B">
        <w:rPr>
          <w:rFonts w:ascii="David" w:hAnsi="David" w:cs="David"/>
        </w:rPr>
        <w:t>X</w:t>
      </w:r>
      <w:r w:rsidRPr="002C790B">
        <w:rPr>
          <w:rFonts w:ascii="David" w:hAnsi="David" w:cs="David"/>
          <w:rtl/>
        </w:rPr>
        <w:t xml:space="preserve"> מ"מ רציף</w:t>
      </w:r>
      <w:r w:rsidR="00666975">
        <w:rPr>
          <w:rFonts w:ascii="David" w:hAnsi="David" w:cs="David" w:hint="cs"/>
          <w:rtl/>
        </w:rPr>
        <w:t xml:space="preserve">, </w:t>
      </w:r>
      <w:r w:rsidR="00666975">
        <w:rPr>
          <w:rFonts w:ascii="David" w:hAnsi="David" w:cs="David"/>
        </w:rPr>
        <w:t>x&gt;0</w:t>
      </w:r>
      <w:r w:rsidR="00666975">
        <w:rPr>
          <w:rFonts w:ascii="David" w:hAnsi="David" w:cs="David" w:hint="cs"/>
          <w:rtl/>
        </w:rPr>
        <w:t>,</w:t>
      </w:r>
      <w:r w:rsidRPr="002C790B">
        <w:rPr>
          <w:rFonts w:ascii="David" w:hAnsi="David" w:cs="David"/>
          <w:rtl/>
        </w:rPr>
        <w:t xml:space="preserve"> יהי </w:t>
      </w:r>
      <w:r w:rsidRPr="002C790B">
        <w:rPr>
          <w:rFonts w:ascii="Calibri" w:hAnsi="Calibri" w:cs="Calibri"/>
        </w:rPr>
        <w:t>λ</w:t>
      </w:r>
      <w:r w:rsidRPr="002C790B">
        <w:rPr>
          <w:rFonts w:ascii="David" w:hAnsi="David" w:cs="David"/>
          <w:rtl/>
        </w:rPr>
        <w:t xml:space="preserve"> פרמטר (</w:t>
      </w:r>
      <w:r w:rsidRPr="002C790B">
        <w:rPr>
          <w:rFonts w:ascii="Calibri" w:hAnsi="Calibri" w:cs="Calibri"/>
        </w:rPr>
        <w:t>λ</w:t>
      </w:r>
      <w:r w:rsidRPr="002C790B">
        <w:rPr>
          <w:rFonts w:ascii="David" w:hAnsi="David" w:cs="David"/>
          <w:rtl/>
        </w:rPr>
        <w:t xml:space="preserve"> &gt;0) ויהי </w:t>
      </w:r>
      <w:r w:rsidRPr="002C790B">
        <w:rPr>
          <w:rFonts w:ascii="David" w:hAnsi="David" w:cs="David"/>
        </w:rPr>
        <w:t>n</w:t>
      </w:r>
      <w:r w:rsidRPr="002C790B">
        <w:rPr>
          <w:rFonts w:ascii="David" w:hAnsi="David" w:cs="David"/>
          <w:rtl/>
        </w:rPr>
        <w:t xml:space="preserve"> מספר טבעי אז </w:t>
      </w:r>
      <w:r w:rsidR="007D0503">
        <w:rPr>
          <w:rFonts w:ascii="David" w:hAnsi="David" w:cs="David" w:hint="cs"/>
          <w:rtl/>
        </w:rPr>
        <w:t xml:space="preserve">מ"מ </w:t>
      </w:r>
      <w:r w:rsidR="007D0503">
        <w:rPr>
          <w:rFonts w:ascii="David" w:hAnsi="David" w:cs="David" w:hint="cs"/>
        </w:rPr>
        <w:t>X</w:t>
      </w:r>
      <w:r w:rsidR="007D0503">
        <w:rPr>
          <w:rFonts w:ascii="David" w:hAnsi="David" w:cs="David" w:hint="cs"/>
          <w:rtl/>
        </w:rPr>
        <w:t xml:space="preserve"> הוא בעל התפלגות ארלנג (גאמא עם </w:t>
      </w:r>
      <w:r w:rsidR="007D0503">
        <w:rPr>
          <w:rFonts w:ascii="Calibri" w:hAnsi="Calibri" w:cs="Calibri" w:hint="cs"/>
          <w:rtl/>
        </w:rPr>
        <w:t>α</w:t>
      </w:r>
      <w:r w:rsidR="007D0503">
        <w:rPr>
          <w:rFonts w:ascii="David" w:hAnsi="David" w:cs="David" w:hint="cs"/>
          <w:rtl/>
        </w:rPr>
        <w:t xml:space="preserve"> טבעי) אם פונקציית הצפיפות של </w:t>
      </w:r>
      <w:r w:rsidR="007D0503">
        <w:rPr>
          <w:rFonts w:ascii="David" w:hAnsi="David" w:cs="David" w:hint="cs"/>
        </w:rPr>
        <w:t>X</w:t>
      </w:r>
      <w:r w:rsidR="007D0503">
        <w:rPr>
          <w:rFonts w:ascii="David" w:hAnsi="David" w:cs="David" w:hint="cs"/>
          <w:rtl/>
        </w:rPr>
        <w:t xml:space="preserve"> נתונה על ידי:</w:t>
      </w:r>
    </w:p>
    <w:p w14:paraId="2AA1DDF8" w14:textId="77777777" w:rsidR="007D0503" w:rsidRDefault="007D0503" w:rsidP="008756AE">
      <w:pPr>
        <w:rPr>
          <w:rFonts w:ascii="David" w:hAnsi="David" w:cs="David"/>
          <w:rtl/>
        </w:rPr>
      </w:pPr>
    </w:p>
    <w:p w14:paraId="0696D651" w14:textId="338A1019" w:rsidR="007D0503" w:rsidRDefault="002275B6" w:rsidP="008756AE">
      <w:pPr>
        <w:rPr>
          <w:rFonts w:ascii="David" w:hAnsi="David" w:cs="David"/>
          <w:rtl/>
        </w:rPr>
      </w:pPr>
      <w:r>
        <w:rPr>
          <w:noProof/>
        </w:rPr>
        <w:drawing>
          <wp:inline distT="0" distB="0" distL="0" distR="0" wp14:anchorId="52986506" wp14:editId="06539CCE">
            <wp:extent cx="2531745" cy="803940"/>
            <wp:effectExtent l="0" t="0" r="1905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581727" cy="81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F8DD" w14:textId="1450B41F" w:rsidR="00541750" w:rsidRDefault="00541750" w:rsidP="00541750">
      <w:pPr>
        <w:rPr>
          <w:rFonts w:ascii="David" w:hAnsi="David" w:cs="David"/>
          <w:b/>
          <w:bCs/>
          <w:u w:val="single"/>
          <w:rtl/>
        </w:rPr>
      </w:pPr>
      <w:r>
        <w:rPr>
          <w:rFonts w:ascii="David" w:hAnsi="David" w:cs="David" w:hint="cs"/>
          <w:rtl/>
        </w:rPr>
        <w:t>הוכח כי התוחלת של מ"מ מעריכי שווה</w:t>
      </w:r>
      <w:r>
        <w:rPr>
          <w:rFonts w:ascii="David" w:hAnsi="David" w:cs="David" w:hint="cs"/>
          <w:b/>
          <w:bCs/>
          <w:u w:val="single"/>
          <w:rtl/>
        </w:rPr>
        <w:t xml:space="preserve"> </w:t>
      </w:r>
      <m:oMath>
        <m:f>
          <m:fPr>
            <m:ctrlPr>
              <w:rPr>
                <w:rFonts w:ascii="Cambria Math" w:hAnsi="David" w:cs="David"/>
                <w:i/>
              </w:rPr>
            </m:ctrlPr>
          </m:fPr>
          <m:num>
            <m:r>
              <w:rPr>
                <w:rFonts w:ascii="Cambria Math" w:hAnsi="David" w:cs="David"/>
              </w:rPr>
              <m:t>1</m:t>
            </m:r>
          </m:num>
          <m:den>
            <m:r>
              <w:rPr>
                <w:rFonts w:ascii="Cambria Math" w:hAnsi="David" w:cs="David"/>
              </w:rPr>
              <m:t>λ</m:t>
            </m:r>
            <m:ctrlPr>
              <w:rPr>
                <w:rFonts w:ascii="Cambria Math" w:hAnsi="Cambria Math" w:cs="David"/>
                <w:i/>
              </w:rPr>
            </m:ctrlPr>
          </m:den>
        </m:f>
      </m:oMath>
    </w:p>
    <w:p w14:paraId="2E75B7E7" w14:textId="77777777" w:rsidR="00541750" w:rsidRDefault="00541750" w:rsidP="00541750">
      <w:pPr>
        <w:rPr>
          <w:rFonts w:ascii="David" w:hAnsi="David" w:cs="David"/>
          <w:b/>
          <w:bCs/>
          <w:u w:val="single"/>
        </w:rPr>
      </w:pPr>
    </w:p>
    <w:p w14:paraId="426F663D" w14:textId="77777777" w:rsidR="00CD704B" w:rsidRDefault="00CD704B" w:rsidP="00541750">
      <w:pPr>
        <w:rPr>
          <w:rFonts w:ascii="David" w:hAnsi="David" w:cs="David"/>
          <w:b/>
          <w:bCs/>
          <w:u w:val="single"/>
          <w:rtl/>
        </w:rPr>
      </w:pPr>
    </w:p>
    <w:p w14:paraId="2F1C5961" w14:textId="2C9DF291" w:rsidR="008756AE" w:rsidRDefault="008756AE" w:rsidP="00541750">
      <w:pPr>
        <w:rPr>
          <w:rFonts w:ascii="David" w:hAnsi="David" w:cs="David"/>
          <w:rtl/>
        </w:rPr>
      </w:pPr>
      <w:r w:rsidRPr="00B476F7">
        <w:rPr>
          <w:rFonts w:ascii="David" w:hAnsi="David" w:cs="David" w:hint="cs"/>
          <w:b/>
          <w:bCs/>
          <w:u w:val="single"/>
          <w:rtl/>
        </w:rPr>
        <w:t>טענה</w:t>
      </w:r>
      <w:r>
        <w:rPr>
          <w:rFonts w:ascii="David" w:hAnsi="David" w:cs="David" w:hint="cs"/>
          <w:rtl/>
        </w:rPr>
        <w:t xml:space="preserve">: יהי </w:t>
      </w:r>
      <w:r>
        <w:rPr>
          <w:rFonts w:ascii="David" w:hAnsi="David" w:cs="David" w:hint="cs"/>
        </w:rPr>
        <w:t>X</w:t>
      </w:r>
      <w:r>
        <w:rPr>
          <w:rFonts w:ascii="David" w:hAnsi="David" w:cs="David" w:hint="cs"/>
          <w:rtl/>
        </w:rPr>
        <w:t xml:space="preserve"> מ"מ רציף</w:t>
      </w:r>
      <w:r w:rsidR="001F54F9">
        <w:rPr>
          <w:rFonts w:ascii="David" w:hAnsi="David" w:cs="David" w:hint="cs"/>
          <w:rtl/>
        </w:rPr>
        <w:t>,</w:t>
      </w:r>
      <w:r w:rsidR="001F54F9" w:rsidRPr="001F54F9">
        <w:rPr>
          <w:rFonts w:ascii="David" w:hAnsi="David" w:cs="David"/>
        </w:rPr>
        <w:t xml:space="preserve"> </w:t>
      </w:r>
      <w:r w:rsidR="001F54F9">
        <w:rPr>
          <w:rFonts w:ascii="David" w:hAnsi="David" w:cs="David"/>
        </w:rPr>
        <w:t xml:space="preserve">x&gt;0 </w:t>
      </w:r>
      <w:r w:rsidR="001F54F9">
        <w:rPr>
          <w:rFonts w:ascii="David" w:hAnsi="David" w:cs="David" w:hint="cs"/>
          <w:rtl/>
        </w:rPr>
        <w:t>,</w:t>
      </w:r>
      <w:r w:rsidR="001F54F9" w:rsidRPr="002C790B">
        <w:rPr>
          <w:rFonts w:ascii="David" w:hAnsi="David" w:cs="David"/>
          <w:rtl/>
        </w:rPr>
        <w:t xml:space="preserve"> </w:t>
      </w:r>
      <w:r w:rsidR="00156F57">
        <w:rPr>
          <w:rFonts w:ascii="David" w:hAnsi="David" w:cs="David" w:hint="cs"/>
          <w:rtl/>
        </w:rPr>
        <w:t xml:space="preserve"> יהי </w:t>
      </w:r>
      <w:r w:rsidR="00156F57">
        <w:rPr>
          <w:rFonts w:ascii="Calibri" w:hAnsi="Calibri" w:cs="Calibri" w:hint="cs"/>
        </w:rPr>
        <w:t>λ</w:t>
      </w:r>
      <w:r w:rsidR="00156F57">
        <w:rPr>
          <w:rFonts w:ascii="Calibri" w:hAnsi="Calibri" w:cs="Calibri" w:hint="cs"/>
          <w:rtl/>
        </w:rPr>
        <w:t xml:space="preserve"> </w:t>
      </w:r>
      <w:r w:rsidR="00156F57" w:rsidRPr="00156F57">
        <w:rPr>
          <w:rFonts w:ascii="David" w:hAnsi="David" w:cs="David" w:hint="cs"/>
          <w:rtl/>
        </w:rPr>
        <w:t>פרמטר</w:t>
      </w:r>
      <w:r w:rsidR="00156F57">
        <w:rPr>
          <w:rFonts w:ascii="Calibri" w:hAnsi="Calibri" w:cs="Calibri" w:hint="cs"/>
          <w:rtl/>
        </w:rPr>
        <w:t xml:space="preserve"> (</w:t>
      </w:r>
      <w:r w:rsidR="00156F57">
        <w:rPr>
          <w:rFonts w:ascii="Calibri" w:hAnsi="Calibri" w:cs="Calibri" w:hint="cs"/>
        </w:rPr>
        <w:t>λ</w:t>
      </w:r>
      <w:r w:rsidR="00156F57">
        <w:rPr>
          <w:rFonts w:ascii="Calibri" w:hAnsi="Calibri" w:cs="Calibri" w:hint="cs"/>
          <w:rtl/>
        </w:rPr>
        <w:t xml:space="preserve"> &gt;0)</w:t>
      </w:r>
      <w:r w:rsidR="00156F57">
        <w:rPr>
          <w:rFonts w:ascii="David" w:hAnsi="David" w:cs="David" w:hint="cs"/>
          <w:rtl/>
        </w:rPr>
        <w:t xml:space="preserve"> </w:t>
      </w:r>
      <w:r>
        <w:rPr>
          <w:rFonts w:ascii="David" w:hAnsi="David" w:cs="David" w:hint="cs"/>
          <w:rtl/>
        </w:rPr>
        <w:t xml:space="preserve">. </w:t>
      </w:r>
      <w:r>
        <w:rPr>
          <w:rFonts w:ascii="David" w:hAnsi="David" w:cs="David" w:hint="cs"/>
        </w:rPr>
        <w:t>X</w:t>
      </w:r>
      <w:r>
        <w:rPr>
          <w:rFonts w:ascii="David" w:hAnsi="David" w:cs="David" w:hint="cs"/>
          <w:rtl/>
        </w:rPr>
        <w:t xml:space="preserve"> מ"מ מעריכי עם הפרמטר </w:t>
      </w:r>
      <w:r w:rsidR="00156F57">
        <w:rPr>
          <w:rFonts w:ascii="Calibri" w:hAnsi="Calibri" w:cs="Calibri" w:hint="cs"/>
        </w:rPr>
        <w:t>λ</w:t>
      </w:r>
      <w:r w:rsidR="00156F57">
        <w:rPr>
          <w:rFonts w:ascii="David" w:hAnsi="David" w:cs="David" w:hint="cs"/>
          <w:rtl/>
        </w:rPr>
        <w:t xml:space="preserve"> אם</w:t>
      </w:r>
      <w:r>
        <w:rPr>
          <w:rFonts w:ascii="David" w:hAnsi="David" w:cs="David" w:hint="cs"/>
          <w:rtl/>
        </w:rPr>
        <w:t xml:space="preserve"> ורק אם </w:t>
      </w:r>
      <w:r>
        <w:rPr>
          <w:rFonts w:ascii="David" w:hAnsi="David" w:cs="David" w:hint="cs"/>
        </w:rPr>
        <w:t>X</w:t>
      </w:r>
      <w:r>
        <w:rPr>
          <w:rFonts w:ascii="David" w:hAnsi="David" w:cs="David" w:hint="cs"/>
          <w:rtl/>
        </w:rPr>
        <w:t xml:space="preserve"> חסר זיכרון.</w:t>
      </w:r>
    </w:p>
    <w:p w14:paraId="777FD505" w14:textId="55109B6E" w:rsidR="008756AE" w:rsidRPr="008756AE" w:rsidRDefault="008756AE" w:rsidP="008756AE">
      <w:pPr>
        <w:rPr>
          <w:rFonts w:ascii="David" w:hAnsi="David" w:cs="David"/>
          <w:rtl/>
        </w:rPr>
      </w:pPr>
    </w:p>
    <w:p w14:paraId="09C9DB77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  <w:r w:rsidRPr="00C31C12">
        <w:rPr>
          <w:rFonts w:ascii="David" w:hAnsi="David" w:cs="David"/>
          <w:highlight w:val="yellow"/>
          <w:u w:val="single"/>
          <w:rtl/>
        </w:rPr>
        <w:t>3. התפלגות נורמלית</w:t>
      </w:r>
      <w:r w:rsidRPr="00C31C12">
        <w:rPr>
          <w:rFonts w:ascii="David" w:hAnsi="David" w:cs="David"/>
          <w:highlight w:val="yellow"/>
          <w:rtl/>
        </w:rPr>
        <w:t xml:space="preserve">:   </w:t>
      </w:r>
      <w:r w:rsidRPr="00C31C12">
        <w:rPr>
          <w:rFonts w:ascii="David" w:hAnsi="David" w:cs="David"/>
          <w:position w:val="-10"/>
          <w:highlight w:val="yellow"/>
        </w:rPr>
        <w:object w:dxaOrig="1359" w:dyaOrig="360" w14:anchorId="6788F3B5">
          <v:shape id="_x0000_i1060" type="#_x0000_t75" style="width:68.25pt;height:18pt" o:ole="" fillcolor="window">
            <v:imagedata r:id="rId75" o:title=""/>
          </v:shape>
          <o:OLEObject Type="Embed" ProgID="Equation.3" ShapeID="_x0000_i1060" DrawAspect="Content" ObjectID="_1664140072" r:id="rId76"/>
        </w:object>
      </w:r>
    </w:p>
    <w:p w14:paraId="1FF5123D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</w:p>
    <w:p w14:paraId="17C975DF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u w:val="single"/>
          <w:rtl/>
        </w:rPr>
        <w:t>הגדרה</w:t>
      </w:r>
      <w:r w:rsidRPr="008756AE">
        <w:rPr>
          <w:rFonts w:ascii="David" w:hAnsi="David" w:cs="David"/>
          <w:rtl/>
        </w:rPr>
        <w:t xml:space="preserve">:     </w:t>
      </w:r>
      <w:r w:rsidRPr="008756AE">
        <w:rPr>
          <w:rFonts w:ascii="David" w:hAnsi="David" w:cs="David"/>
          <w:rtl/>
        </w:rPr>
        <w:tab/>
      </w:r>
      <w:r w:rsidRPr="008756AE">
        <w:rPr>
          <w:rFonts w:ascii="David" w:hAnsi="David" w:cs="David"/>
          <w:rtl/>
        </w:rPr>
        <w:tab/>
      </w:r>
      <w:r w:rsidRPr="008756AE">
        <w:rPr>
          <w:rFonts w:ascii="David" w:hAnsi="David" w:cs="David"/>
          <w:rtl/>
        </w:rPr>
        <w:tab/>
      </w:r>
      <w:r w:rsidRPr="008756AE">
        <w:rPr>
          <w:rFonts w:ascii="David" w:hAnsi="David" w:cs="David"/>
          <w:position w:val="-28"/>
        </w:rPr>
        <w:object w:dxaOrig="3440" w:dyaOrig="760" w14:anchorId="0BFA482A">
          <v:shape id="_x0000_i1061" type="#_x0000_t75" style="width:171.75pt;height:38.25pt" o:ole="" fillcolor="window">
            <v:imagedata r:id="rId77" o:title=""/>
          </v:shape>
          <o:OLEObject Type="Embed" ProgID="Equation.3" ShapeID="_x0000_i1061" DrawAspect="Content" ObjectID="_1664140073" r:id="rId78"/>
        </w:object>
      </w:r>
    </w:p>
    <w:p w14:paraId="26BB98F8" w14:textId="77777777" w:rsidR="008756AE" w:rsidRPr="008756AE" w:rsidRDefault="008756AE" w:rsidP="008756AE">
      <w:pPr>
        <w:ind w:left="1440" w:firstLine="720"/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rtl/>
        </w:rPr>
        <w:t xml:space="preserve">      </w:t>
      </w:r>
      <w:r w:rsidRPr="008756AE">
        <w:rPr>
          <w:rFonts w:ascii="David" w:hAnsi="David" w:cs="David"/>
          <w:position w:val="-10"/>
        </w:rPr>
        <w:object w:dxaOrig="2540" w:dyaOrig="360" w14:anchorId="1BAF2BD5">
          <v:shape id="_x0000_i1062" type="#_x0000_t75" style="width:126.75pt;height:18pt" o:ole="" fillcolor="window">
            <v:imagedata r:id="rId79" o:title=""/>
          </v:shape>
          <o:OLEObject Type="Embed" ProgID="Equation.3" ShapeID="_x0000_i1062" DrawAspect="Content" ObjectID="_1664140074" r:id="rId80"/>
        </w:object>
      </w:r>
    </w:p>
    <w:p w14:paraId="05E83B56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</w:p>
    <w:p w14:paraId="39391288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u w:val="single"/>
          <w:rtl/>
        </w:rPr>
        <w:t>טענה</w:t>
      </w:r>
      <w:r w:rsidRPr="008756AE">
        <w:rPr>
          <w:rFonts w:ascii="David" w:hAnsi="David" w:cs="David"/>
          <w:rtl/>
        </w:rPr>
        <w:t xml:space="preserve">: </w:t>
      </w:r>
      <w:r w:rsidRPr="008756AE">
        <w:rPr>
          <w:rFonts w:ascii="David" w:hAnsi="David" w:cs="David"/>
        </w:rPr>
        <w:t>f(x)</w:t>
      </w:r>
      <w:r w:rsidRPr="008756AE">
        <w:rPr>
          <w:rFonts w:ascii="David" w:hAnsi="David" w:cs="David"/>
          <w:rtl/>
        </w:rPr>
        <w:t xml:space="preserve"> היא צפיפות.</w:t>
      </w:r>
    </w:p>
    <w:p w14:paraId="5D88BF66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</w:p>
    <w:p w14:paraId="62239DA5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u w:val="single"/>
          <w:rtl/>
        </w:rPr>
        <w:t>הוכחה</w:t>
      </w:r>
      <w:r w:rsidRPr="008756AE">
        <w:rPr>
          <w:rFonts w:ascii="David" w:hAnsi="David" w:cs="David"/>
          <w:rtl/>
        </w:rPr>
        <w:t>:</w:t>
      </w:r>
    </w:p>
    <w:p w14:paraId="0B63AADF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  <w:position w:val="-30"/>
        </w:rPr>
        <w:object w:dxaOrig="3080" w:dyaOrig="780" w14:anchorId="2A31432D">
          <v:shape id="_x0000_i1063" type="#_x0000_t75" style="width:153.75pt;height:39pt" o:ole="" fillcolor="window">
            <v:imagedata r:id="rId81" o:title=""/>
          </v:shape>
          <o:OLEObject Type="Embed" ProgID="Equation.3" ShapeID="_x0000_i1063" DrawAspect="Content" ObjectID="_1664140075" r:id="rId82"/>
        </w:object>
      </w:r>
    </w:p>
    <w:p w14:paraId="099EDE05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</w:p>
    <w:p w14:paraId="2EB8115A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  <w:position w:val="-30"/>
        </w:rPr>
        <w:object w:dxaOrig="5460" w:dyaOrig="760" w14:anchorId="3EEAE30C">
          <v:shape id="_x0000_i1064" type="#_x0000_t75" style="width:273pt;height:38.25pt" o:ole="" fillcolor="window">
            <v:imagedata r:id="rId83" o:title=""/>
          </v:shape>
          <o:OLEObject Type="Embed" ProgID="Equation.3" ShapeID="_x0000_i1064" DrawAspect="Content" ObjectID="_1664140076" r:id="rId84"/>
        </w:object>
      </w:r>
    </w:p>
    <w:p w14:paraId="667E71A0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</w:p>
    <w:p w14:paraId="1BD9EF5A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rtl/>
        </w:rPr>
        <w:t>ועלינו להוכיח כי:</w:t>
      </w:r>
    </w:p>
    <w:p w14:paraId="12C01C93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  <w:position w:val="-30"/>
        </w:rPr>
        <w:object w:dxaOrig="1920" w:dyaOrig="760" w14:anchorId="54152B0F">
          <v:shape id="_x0000_i1065" type="#_x0000_t75" style="width:96pt;height:38.25pt" o:ole="" fillcolor="window">
            <v:imagedata r:id="rId85" o:title=""/>
          </v:shape>
          <o:OLEObject Type="Embed" ProgID="Equation.3" ShapeID="_x0000_i1065" DrawAspect="Content" ObjectID="_1664140077" r:id="rId86"/>
        </w:object>
      </w:r>
    </w:p>
    <w:p w14:paraId="6F14F4D0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</w:p>
    <w:p w14:paraId="1200BF5C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  <w:position w:val="-30"/>
        </w:rPr>
        <w:object w:dxaOrig="4040" w:dyaOrig="760" w14:anchorId="4B21C746">
          <v:shape id="_x0000_i1066" type="#_x0000_t75" style="width:201.75pt;height:38.25pt" o:ole="" fillcolor="window">
            <v:imagedata r:id="rId87" o:title=""/>
          </v:shape>
          <o:OLEObject Type="Embed" ProgID="Equation.3" ShapeID="_x0000_i1066" DrawAspect="Content" ObjectID="_1664140078" r:id="rId88"/>
        </w:object>
      </w:r>
    </w:p>
    <w:p w14:paraId="41B9E033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</w:p>
    <w:p w14:paraId="12DACBB6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rtl/>
        </w:rPr>
        <w:t>עוברים לקואורדינטות פולריות:</w:t>
      </w:r>
    </w:p>
    <w:p w14:paraId="6EC5CE05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  <w:position w:val="-10"/>
        </w:rPr>
        <w:object w:dxaOrig="4360" w:dyaOrig="320" w14:anchorId="69E6A6B0">
          <v:shape id="_x0000_i1067" type="#_x0000_t75" style="width:218.25pt;height:15.75pt" o:ole="" fillcolor="window">
            <v:imagedata r:id="rId89" o:title=""/>
          </v:shape>
          <o:OLEObject Type="Embed" ProgID="Equation.3" ShapeID="_x0000_i1067" DrawAspect="Content" ObjectID="_1664140079" r:id="rId90"/>
        </w:object>
      </w:r>
    </w:p>
    <w:p w14:paraId="357D8BE8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</w:p>
    <w:p w14:paraId="2C6D00F3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  <w:position w:val="-38"/>
        </w:rPr>
        <w:object w:dxaOrig="5260" w:dyaOrig="920" w14:anchorId="50959B1B">
          <v:shape id="_x0000_i1068" type="#_x0000_t75" style="width:263.25pt;height:45.75pt" o:ole="" fillcolor="window">
            <v:imagedata r:id="rId91" o:title=""/>
          </v:shape>
          <o:OLEObject Type="Embed" ProgID="Equation.3" ShapeID="_x0000_i1068" DrawAspect="Content" ObjectID="_1664140080" r:id="rId92"/>
        </w:object>
      </w:r>
    </w:p>
    <w:p w14:paraId="6CCA308F" w14:textId="77777777" w:rsidR="008756AE" w:rsidRPr="008756AE" w:rsidRDefault="008756AE" w:rsidP="008756AE">
      <w:pPr>
        <w:bidi w:val="0"/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rtl/>
        </w:rPr>
        <w:t>מ.ש.ל.</w:t>
      </w:r>
    </w:p>
    <w:p w14:paraId="23B5C654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</w:p>
    <w:p w14:paraId="0F86390B" w14:textId="00FF54BA" w:rsidR="008756AE" w:rsidRPr="008756AE" w:rsidRDefault="008756AE" w:rsidP="008756AE">
      <w:pPr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u w:val="single"/>
          <w:rtl/>
        </w:rPr>
        <w:t xml:space="preserve">התפלגות נורמלית </w:t>
      </w:r>
      <w:r w:rsidR="009F55B1">
        <w:rPr>
          <w:rFonts w:ascii="David" w:hAnsi="David" w:cs="David" w:hint="cs"/>
          <w:u w:val="single"/>
          <w:rtl/>
        </w:rPr>
        <w:t xml:space="preserve"> סטנדרטית (</w:t>
      </w:r>
      <w:r w:rsidRPr="008756AE">
        <w:rPr>
          <w:rFonts w:ascii="David" w:hAnsi="David" w:cs="David"/>
          <w:u w:val="single"/>
          <w:rtl/>
        </w:rPr>
        <w:t>תקנית</w:t>
      </w:r>
      <w:r w:rsidR="009F55B1">
        <w:rPr>
          <w:rFonts w:ascii="David" w:hAnsi="David" w:cs="David" w:hint="cs"/>
          <w:u w:val="single"/>
          <w:rtl/>
        </w:rPr>
        <w:t>)</w:t>
      </w:r>
      <w:r w:rsidRPr="008756AE">
        <w:rPr>
          <w:rFonts w:ascii="David" w:hAnsi="David" w:cs="David"/>
          <w:rtl/>
        </w:rPr>
        <w:t xml:space="preserve">   </w:t>
      </w:r>
      <w:r w:rsidRPr="008756AE">
        <w:rPr>
          <w:rFonts w:ascii="David" w:hAnsi="David" w:cs="David"/>
        </w:rPr>
        <w:t>Z~N(0,1)</w:t>
      </w:r>
    </w:p>
    <w:p w14:paraId="2B471B23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</w:p>
    <w:p w14:paraId="61E8D3C5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  <w:position w:val="-30"/>
        </w:rPr>
        <w:object w:dxaOrig="3060" w:dyaOrig="760" w14:anchorId="166C4D9A">
          <v:shape id="_x0000_i1069" type="#_x0000_t75" style="width:153pt;height:38.25pt" o:ole="" fillcolor="window">
            <v:imagedata r:id="rId93" o:title=""/>
          </v:shape>
          <o:OLEObject Type="Embed" ProgID="Equation.3" ShapeID="_x0000_i1069" DrawAspect="Content" ObjectID="_1664140081" r:id="rId94"/>
        </w:object>
      </w:r>
    </w:p>
    <w:p w14:paraId="3C112666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  <w:position w:val="-10"/>
        </w:rPr>
        <w:object w:dxaOrig="2580" w:dyaOrig="320" w14:anchorId="53E9CAE9">
          <v:shape id="_x0000_i1070" type="#_x0000_t75" style="width:129pt;height:15.75pt" o:ole="" fillcolor="window">
            <v:imagedata r:id="rId95" o:title=""/>
          </v:shape>
          <o:OLEObject Type="Embed" ProgID="Equation.3" ShapeID="_x0000_i1070" DrawAspect="Content" ObjectID="_1664140082" r:id="rId96"/>
        </w:object>
      </w:r>
    </w:p>
    <w:p w14:paraId="78FAFE3A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u w:val="single"/>
          <w:rtl/>
        </w:rPr>
        <w:t>שימוש בלוחות</w:t>
      </w:r>
      <w:r w:rsidRPr="008756AE">
        <w:rPr>
          <w:rFonts w:ascii="David" w:hAnsi="David" w:cs="David"/>
          <w:rtl/>
        </w:rPr>
        <w:t>:</w:t>
      </w:r>
    </w:p>
    <w:p w14:paraId="4FF7FBD8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</w:p>
    <w:p w14:paraId="77856236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  <w:position w:val="-10"/>
        </w:rPr>
        <w:object w:dxaOrig="3019" w:dyaOrig="320" w14:anchorId="4B1A2ECD">
          <v:shape id="_x0000_i1071" type="#_x0000_t75" style="width:150.75pt;height:15.75pt" o:ole="" fillcolor="window">
            <v:imagedata r:id="rId97" o:title=""/>
          </v:shape>
          <o:OLEObject Type="Embed" ProgID="Equation.3" ShapeID="_x0000_i1071" DrawAspect="Content" ObjectID="_1664140083" r:id="rId98"/>
        </w:object>
      </w:r>
    </w:p>
    <w:p w14:paraId="53159C2A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  <w:position w:val="-10"/>
        </w:rPr>
        <w:object w:dxaOrig="6060" w:dyaOrig="320" w14:anchorId="4682465D">
          <v:shape id="_x0000_i1072" type="#_x0000_t75" style="width:303pt;height:15.75pt" o:ole="" fillcolor="window">
            <v:imagedata r:id="rId99" o:title=""/>
          </v:shape>
          <o:OLEObject Type="Embed" ProgID="Equation.3" ShapeID="_x0000_i1072" DrawAspect="Content" ObjectID="_1664140084" r:id="rId100"/>
        </w:object>
      </w:r>
    </w:p>
    <w:p w14:paraId="7F14DC7B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</w:p>
    <w:p w14:paraId="5E5B6A18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u w:val="single"/>
          <w:rtl/>
        </w:rPr>
        <w:t>הערה</w:t>
      </w:r>
      <w:r w:rsidRPr="008756AE">
        <w:rPr>
          <w:rFonts w:ascii="David" w:hAnsi="David" w:cs="David"/>
          <w:rtl/>
        </w:rPr>
        <w:t xml:space="preserve">: אם </w:t>
      </w:r>
      <w:r w:rsidRPr="008756AE">
        <w:rPr>
          <w:rFonts w:ascii="David" w:hAnsi="David" w:cs="David"/>
        </w:rPr>
        <w:t>z</w:t>
      </w:r>
      <w:r w:rsidRPr="008756AE">
        <w:rPr>
          <w:rFonts w:ascii="David" w:hAnsi="David" w:cs="David"/>
          <w:rtl/>
        </w:rPr>
        <w:t xml:space="preserve"> שלילי, אזי    </w:t>
      </w:r>
      <w:r w:rsidRPr="008756AE">
        <w:rPr>
          <w:rFonts w:ascii="David" w:hAnsi="David" w:cs="David"/>
          <w:position w:val="-10"/>
        </w:rPr>
        <w:object w:dxaOrig="1579" w:dyaOrig="320" w14:anchorId="0ED23A1A">
          <v:shape id="_x0000_i1073" type="#_x0000_t75" style="width:78.75pt;height:15.75pt" o:ole="" fillcolor="window">
            <v:imagedata r:id="rId101" o:title=""/>
          </v:shape>
          <o:OLEObject Type="Embed" ProgID="Equation.3" ShapeID="_x0000_i1073" DrawAspect="Content" ObjectID="_1664140085" r:id="rId102"/>
        </w:object>
      </w:r>
    </w:p>
    <w:p w14:paraId="74020E08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</w:p>
    <w:p w14:paraId="0DE137A7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rtl/>
        </w:rPr>
        <w:tab/>
      </w:r>
      <w:r w:rsidRPr="008756AE">
        <w:rPr>
          <w:rFonts w:ascii="David" w:hAnsi="David" w:cs="David"/>
          <w:u w:val="single"/>
          <w:rtl/>
        </w:rPr>
        <w:t>דוגמה</w:t>
      </w:r>
      <w:r w:rsidRPr="008756AE">
        <w:rPr>
          <w:rFonts w:ascii="David" w:hAnsi="David" w:cs="David"/>
          <w:rtl/>
        </w:rPr>
        <w:t xml:space="preserve">:   </w:t>
      </w:r>
      <w:r w:rsidRPr="008756AE">
        <w:rPr>
          <w:rFonts w:ascii="David" w:hAnsi="David" w:cs="David"/>
          <w:position w:val="-10"/>
        </w:rPr>
        <w:object w:dxaOrig="3060" w:dyaOrig="320" w14:anchorId="320BA288">
          <v:shape id="_x0000_i1074" type="#_x0000_t75" style="width:153pt;height:15.75pt" o:ole="" fillcolor="window">
            <v:imagedata r:id="rId103" o:title=""/>
          </v:shape>
          <o:OLEObject Type="Embed" ProgID="Equation.3" ShapeID="_x0000_i1074" DrawAspect="Content" ObjectID="_1664140086" r:id="rId104"/>
        </w:object>
      </w:r>
    </w:p>
    <w:p w14:paraId="1420C721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</w:p>
    <w:p w14:paraId="4883FF13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u w:val="single"/>
          <w:rtl/>
        </w:rPr>
        <w:t>תקנון</w:t>
      </w:r>
      <w:r w:rsidRPr="008756AE">
        <w:rPr>
          <w:rFonts w:ascii="David" w:hAnsi="David" w:cs="David"/>
          <w:rtl/>
        </w:rPr>
        <w:t xml:space="preserve">: </w:t>
      </w:r>
      <w:r w:rsidRPr="008756AE">
        <w:rPr>
          <w:rFonts w:ascii="David" w:hAnsi="David" w:cs="David"/>
          <w:rtl/>
        </w:rPr>
        <w:tab/>
      </w:r>
      <w:r w:rsidRPr="008756AE">
        <w:rPr>
          <w:rFonts w:ascii="David" w:hAnsi="David" w:cs="David"/>
          <w:rtl/>
        </w:rPr>
        <w:tab/>
        <w:t xml:space="preserve">            </w:t>
      </w:r>
      <w:r w:rsidRPr="008756AE">
        <w:rPr>
          <w:rFonts w:ascii="David" w:hAnsi="David" w:cs="David"/>
        </w:rPr>
        <w:t xml:space="preserve">  </w:t>
      </w:r>
      <w:r w:rsidRPr="008756AE">
        <w:rPr>
          <w:rFonts w:ascii="David" w:hAnsi="David" w:cs="David"/>
          <w:position w:val="-10"/>
        </w:rPr>
        <w:object w:dxaOrig="1359" w:dyaOrig="360" w14:anchorId="0366FFE5">
          <v:shape id="_x0000_i1075" type="#_x0000_t75" style="width:68.25pt;height:18pt" o:ole="" fillcolor="window">
            <v:imagedata r:id="rId105" o:title=""/>
          </v:shape>
          <o:OLEObject Type="Embed" ProgID="Equation.3" ShapeID="_x0000_i1075" DrawAspect="Content" ObjectID="_1664140087" r:id="rId106"/>
        </w:object>
      </w:r>
    </w:p>
    <w:p w14:paraId="0ADD5DB0" w14:textId="77777777" w:rsidR="008756AE" w:rsidRPr="008756AE" w:rsidRDefault="008756AE" w:rsidP="008756AE">
      <w:pPr>
        <w:ind w:firstLine="720"/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</w:rPr>
        <w:t xml:space="preserve">  </w:t>
      </w:r>
      <w:r w:rsidRPr="008756AE">
        <w:rPr>
          <w:rFonts w:ascii="David" w:hAnsi="David" w:cs="David"/>
          <w:position w:val="-24"/>
        </w:rPr>
        <w:object w:dxaOrig="2740" w:dyaOrig="620" w14:anchorId="2173A86B">
          <v:shape id="_x0000_i1076" type="#_x0000_t75" style="width:137.25pt;height:30.75pt" o:ole="" fillcolor="window">
            <v:imagedata r:id="rId107" o:title=""/>
          </v:shape>
          <o:OLEObject Type="Embed" ProgID="Equation.3" ShapeID="_x0000_i1076" DrawAspect="Content" ObjectID="_1664140088" r:id="rId108"/>
        </w:object>
      </w:r>
    </w:p>
    <w:p w14:paraId="695FDDFC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u w:val="single"/>
          <w:rtl/>
        </w:rPr>
        <w:t>הוכחה</w:t>
      </w:r>
      <w:r w:rsidRPr="008756AE">
        <w:rPr>
          <w:rFonts w:ascii="David" w:hAnsi="David" w:cs="David"/>
          <w:rtl/>
        </w:rPr>
        <w:t>:</w:t>
      </w:r>
    </w:p>
    <w:p w14:paraId="1DD3FD77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</w:p>
    <w:p w14:paraId="68AF8DCD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  <w:position w:val="-28"/>
        </w:rPr>
        <w:object w:dxaOrig="3640" w:dyaOrig="680" w14:anchorId="6D10DB7F">
          <v:shape id="_x0000_i1077" type="#_x0000_t75" style="width:182.25pt;height:33.75pt" o:ole="" fillcolor="window">
            <v:imagedata r:id="rId109" o:title=""/>
          </v:shape>
          <o:OLEObject Type="Embed" ProgID="Equation.3" ShapeID="_x0000_i1077" DrawAspect="Content" ObjectID="_1664140089" r:id="rId110"/>
        </w:object>
      </w:r>
    </w:p>
    <w:p w14:paraId="31DFEDEE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  <w:position w:val="-24"/>
        </w:rPr>
        <w:object w:dxaOrig="2580" w:dyaOrig="660" w14:anchorId="3AC1940B">
          <v:shape id="_x0000_i1078" type="#_x0000_t75" style="width:129pt;height:33pt" o:ole="" fillcolor="window">
            <v:imagedata r:id="rId111" o:title=""/>
          </v:shape>
          <o:OLEObject Type="Embed" ProgID="Equation.3" ShapeID="_x0000_i1078" DrawAspect="Content" ObjectID="_1664140090" r:id="rId112"/>
        </w:object>
      </w:r>
    </w:p>
    <w:p w14:paraId="76B791FC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position w:val="-10"/>
        </w:rPr>
        <w:object w:dxaOrig="180" w:dyaOrig="340" w14:anchorId="2F593C0B">
          <v:shape id="_x0000_i1079" type="#_x0000_t75" style="width:9pt;height:17.25pt" o:ole="" fillcolor="window">
            <v:imagedata r:id="rId113" o:title=""/>
          </v:shape>
          <o:OLEObject Type="Embed" ProgID="Equation.3" ShapeID="_x0000_i1079" DrawAspect="Content" ObjectID="_1664140091" r:id="rId114"/>
        </w:object>
      </w:r>
      <w:r w:rsidRPr="008756AE">
        <w:rPr>
          <w:rFonts w:ascii="David" w:hAnsi="David" w:cs="David"/>
          <w:rtl/>
        </w:rPr>
        <w:t xml:space="preserve">ההוכחה הנ"ל מסתמכת על משפט לפיו אם </w:t>
      </w:r>
      <w:r w:rsidRPr="008756AE">
        <w:rPr>
          <w:rFonts w:ascii="David" w:hAnsi="David" w:cs="David"/>
        </w:rPr>
        <w:t>X~N</w:t>
      </w:r>
      <w:r w:rsidRPr="008756AE">
        <w:rPr>
          <w:rFonts w:ascii="David" w:hAnsi="David" w:cs="David"/>
          <w:rtl/>
        </w:rPr>
        <w:t xml:space="preserve"> אזי גם </w:t>
      </w:r>
      <w:r w:rsidRPr="008756AE">
        <w:rPr>
          <w:rFonts w:ascii="David" w:hAnsi="David" w:cs="David"/>
        </w:rPr>
        <w:t>aX+b~N</w:t>
      </w:r>
      <w:r w:rsidRPr="008756AE">
        <w:rPr>
          <w:rFonts w:ascii="David" w:hAnsi="David" w:cs="David"/>
          <w:rtl/>
        </w:rPr>
        <w:t>.</w:t>
      </w:r>
    </w:p>
    <w:p w14:paraId="7B68582B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</w:p>
    <w:p w14:paraId="6D0B71EA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  <w:r w:rsidRPr="008756AE">
        <w:rPr>
          <w:rFonts w:ascii="David" w:hAnsi="David" w:cs="David"/>
          <w:rtl/>
        </w:rPr>
        <w:lastRenderedPageBreak/>
        <w:t>מזה נובע:</w:t>
      </w:r>
    </w:p>
    <w:p w14:paraId="6B1E076E" w14:textId="77777777" w:rsidR="008756AE" w:rsidRPr="008756AE" w:rsidRDefault="008756AE" w:rsidP="008756AE">
      <w:pPr>
        <w:jc w:val="both"/>
        <w:rPr>
          <w:rFonts w:ascii="David" w:hAnsi="David" w:cs="David"/>
          <w:rtl/>
        </w:rPr>
      </w:pPr>
    </w:p>
    <w:p w14:paraId="7A0FF6AD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  <w:position w:val="-28"/>
        </w:rPr>
        <w:object w:dxaOrig="4020" w:dyaOrig="680" w14:anchorId="0D6147DE">
          <v:shape id="_x0000_i1080" type="#_x0000_t75" style="width:201pt;height:33.75pt" o:ole="" fillcolor="window">
            <v:imagedata r:id="rId115" o:title=""/>
          </v:shape>
          <o:OLEObject Type="Embed" ProgID="Equation.3" ShapeID="_x0000_i1080" DrawAspect="Content" ObjectID="_1664140092" r:id="rId116"/>
        </w:object>
      </w:r>
    </w:p>
    <w:p w14:paraId="51774475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</w:p>
    <w:p w14:paraId="678A0ED9" w14:textId="77777777" w:rsidR="008756AE" w:rsidRPr="008756AE" w:rsidRDefault="008756AE" w:rsidP="008756AE">
      <w:pPr>
        <w:jc w:val="both"/>
        <w:rPr>
          <w:rFonts w:ascii="David" w:hAnsi="David" w:cs="David"/>
        </w:rPr>
      </w:pPr>
      <w:r w:rsidRPr="008756AE">
        <w:rPr>
          <w:rFonts w:ascii="David" w:hAnsi="David" w:cs="David"/>
          <w:rtl/>
        </w:rPr>
        <w:tab/>
      </w:r>
      <w:r w:rsidRPr="008756AE">
        <w:rPr>
          <w:rFonts w:ascii="David" w:hAnsi="David" w:cs="David"/>
          <w:u w:val="single"/>
          <w:rtl/>
        </w:rPr>
        <w:t>דוגמה</w:t>
      </w:r>
      <w:r w:rsidRPr="008756AE">
        <w:rPr>
          <w:rFonts w:ascii="David" w:hAnsi="David" w:cs="David"/>
          <w:rtl/>
        </w:rPr>
        <w:t xml:space="preserve">:  </w:t>
      </w:r>
      <w:r w:rsidRPr="008756AE">
        <w:rPr>
          <w:rFonts w:ascii="David" w:hAnsi="David" w:cs="David"/>
        </w:rPr>
        <w:t>X~N(12,4)</w:t>
      </w:r>
    </w:p>
    <w:p w14:paraId="36688C93" w14:textId="77777777" w:rsidR="008756AE" w:rsidRPr="008756AE" w:rsidRDefault="008756AE" w:rsidP="008756AE">
      <w:pPr>
        <w:jc w:val="both"/>
        <w:rPr>
          <w:rFonts w:ascii="David" w:hAnsi="David" w:cs="David"/>
        </w:rPr>
      </w:pPr>
    </w:p>
    <w:p w14:paraId="63E5B2E6" w14:textId="77777777" w:rsidR="008756AE" w:rsidRPr="008756AE" w:rsidRDefault="008756AE" w:rsidP="008756AE">
      <w:pPr>
        <w:bidi w:val="0"/>
        <w:jc w:val="both"/>
        <w:rPr>
          <w:rFonts w:ascii="David" w:hAnsi="David" w:cs="David"/>
        </w:rPr>
      </w:pPr>
      <w:r w:rsidRPr="008756AE">
        <w:rPr>
          <w:rFonts w:ascii="David" w:hAnsi="David" w:cs="David"/>
          <w:position w:val="-28"/>
        </w:rPr>
        <w:object w:dxaOrig="6900" w:dyaOrig="680" w14:anchorId="680EC944">
          <v:shape id="_x0000_i1081" type="#_x0000_t75" style="width:345pt;height:33.75pt" o:ole="" fillcolor="window">
            <v:imagedata r:id="rId117" o:title=""/>
          </v:shape>
          <o:OLEObject Type="Embed" ProgID="Equation.3" ShapeID="_x0000_i1081" DrawAspect="Content" ObjectID="_1664140093" r:id="rId118"/>
        </w:object>
      </w:r>
    </w:p>
    <w:p w14:paraId="7E0D170A" w14:textId="77777777" w:rsidR="008756AE" w:rsidRPr="008756AE" w:rsidRDefault="008756AE" w:rsidP="008756AE">
      <w:pPr>
        <w:jc w:val="center"/>
        <w:rPr>
          <w:rFonts w:ascii="David" w:hAnsi="David" w:cs="David"/>
          <w:b/>
          <w:bCs/>
          <w:rtl/>
        </w:rPr>
      </w:pPr>
    </w:p>
    <w:p w14:paraId="5739D3A4" w14:textId="77777777" w:rsidR="008756AE" w:rsidRPr="008756AE" w:rsidRDefault="008756AE" w:rsidP="008756AE">
      <w:pPr>
        <w:jc w:val="center"/>
        <w:rPr>
          <w:rFonts w:ascii="David" w:hAnsi="David" w:cs="David"/>
          <w:b/>
          <w:bCs/>
          <w:rtl/>
        </w:rPr>
      </w:pPr>
    </w:p>
    <w:p w14:paraId="607921E7" w14:textId="77777777" w:rsidR="008756AE" w:rsidRPr="008756AE" w:rsidRDefault="008756AE" w:rsidP="008756AE">
      <w:pPr>
        <w:jc w:val="center"/>
        <w:rPr>
          <w:rFonts w:ascii="David" w:hAnsi="David" w:cs="David"/>
          <w:b/>
          <w:bCs/>
          <w:rtl/>
        </w:rPr>
      </w:pPr>
    </w:p>
    <w:p w14:paraId="22168744" w14:textId="6E6271DD" w:rsidR="008756AE" w:rsidRPr="008756AE" w:rsidRDefault="008756AE" w:rsidP="008756AE">
      <w:pPr>
        <w:jc w:val="center"/>
        <w:rPr>
          <w:rFonts w:ascii="David" w:hAnsi="David" w:cs="David"/>
          <w:b/>
          <w:bCs/>
          <w:rtl/>
        </w:rPr>
      </w:pPr>
      <w:r w:rsidRPr="008756AE">
        <w:rPr>
          <w:rFonts w:ascii="David" w:hAnsi="David" w:cs="David"/>
          <w:b/>
          <w:bCs/>
          <w:noProof/>
          <w:rtl/>
        </w:rPr>
        <w:lastRenderedPageBreak/>
        <w:drawing>
          <wp:inline distT="0" distB="0" distL="0" distR="0" wp14:anchorId="1A4C29B2" wp14:editId="763BC787">
            <wp:extent cx="5268595" cy="7190105"/>
            <wp:effectExtent l="0" t="0" r="8255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19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00834" w14:textId="77777777" w:rsidR="008756AE" w:rsidRPr="008756AE" w:rsidRDefault="008756AE" w:rsidP="008756AE">
      <w:pPr>
        <w:jc w:val="center"/>
        <w:rPr>
          <w:rFonts w:ascii="David" w:hAnsi="David" w:cs="David"/>
          <w:b/>
          <w:bCs/>
          <w:rtl/>
        </w:rPr>
      </w:pPr>
    </w:p>
    <w:p w14:paraId="7A579E2F" w14:textId="77777777" w:rsidR="008756AE" w:rsidRPr="008756AE" w:rsidRDefault="008756AE" w:rsidP="008756AE">
      <w:pPr>
        <w:jc w:val="center"/>
        <w:rPr>
          <w:rFonts w:ascii="David" w:hAnsi="David" w:cs="David"/>
          <w:b/>
          <w:bCs/>
          <w:rtl/>
        </w:rPr>
      </w:pPr>
    </w:p>
    <w:p w14:paraId="2AD4ACDC" w14:textId="25720A5D" w:rsidR="005C0D77" w:rsidRDefault="008756AE" w:rsidP="008756AE">
      <w:pPr>
        <w:rPr>
          <w:rFonts w:ascii="David" w:hAnsi="David" w:cs="David"/>
          <w:rtl/>
        </w:rPr>
      </w:pPr>
      <w:r w:rsidRPr="008756AE">
        <w:rPr>
          <w:rFonts w:ascii="David" w:hAnsi="David" w:cs="David"/>
          <w:b/>
          <w:bCs/>
          <w:rtl/>
        </w:rPr>
        <w:br w:type="page"/>
      </w:r>
      <w:r w:rsidR="00475608">
        <w:rPr>
          <w:noProof/>
        </w:rPr>
        <w:lastRenderedPageBreak/>
        <w:drawing>
          <wp:inline distT="0" distB="0" distL="0" distR="0" wp14:anchorId="3A108AAC" wp14:editId="39F5E5B6">
            <wp:extent cx="5274310" cy="4679950"/>
            <wp:effectExtent l="0" t="0" r="2540" b="635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45286" w14:textId="622B1EE1" w:rsidR="008464E7" w:rsidRDefault="008464E7" w:rsidP="008756AE">
      <w:pPr>
        <w:rPr>
          <w:rFonts w:ascii="David" w:hAnsi="David" w:cs="David"/>
          <w:rtl/>
        </w:rPr>
      </w:pPr>
    </w:p>
    <w:p w14:paraId="2B4C90E8" w14:textId="335FCEBA" w:rsidR="008464E7" w:rsidRDefault="008464E7" w:rsidP="008756AE">
      <w:pPr>
        <w:rPr>
          <w:rFonts w:ascii="David" w:hAnsi="David" w:cs="David"/>
          <w:rtl/>
        </w:rPr>
      </w:pPr>
    </w:p>
    <w:p w14:paraId="5E2A1B5E" w14:textId="77777777" w:rsidR="000772CA" w:rsidRPr="002025DA" w:rsidRDefault="000772CA" w:rsidP="000772CA">
      <w:pPr>
        <w:rPr>
          <w:rFonts w:ascii="David" w:hAnsi="David" w:cs="David"/>
          <w:rtl/>
        </w:rPr>
      </w:pPr>
      <w:r w:rsidRPr="002025DA">
        <w:rPr>
          <w:rFonts w:ascii="David" w:hAnsi="David" w:cs="David"/>
          <w:rtl/>
        </w:rPr>
        <w:t>התפלגות דגימה:</w:t>
      </w:r>
    </w:p>
    <w:p w14:paraId="1068DD7D" w14:textId="77777777" w:rsidR="000772CA" w:rsidRDefault="000772CA" w:rsidP="000772CA">
      <w:pPr>
        <w:rPr>
          <w:rtl/>
        </w:rPr>
      </w:pPr>
      <w:r>
        <w:rPr>
          <w:noProof/>
        </w:rPr>
        <w:drawing>
          <wp:inline distT="0" distB="0" distL="0" distR="0" wp14:anchorId="0BA08F64" wp14:editId="29A9A953">
            <wp:extent cx="5274310" cy="2940685"/>
            <wp:effectExtent l="0" t="0" r="254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5ACF3" w14:textId="77777777" w:rsidR="000772CA" w:rsidRDefault="000772CA" w:rsidP="000772CA">
      <w:pPr>
        <w:rPr>
          <w:rtl/>
        </w:rPr>
      </w:pPr>
    </w:p>
    <w:p w14:paraId="4EC8A405" w14:textId="77777777" w:rsidR="000772CA" w:rsidRDefault="000772CA" w:rsidP="000772CA"/>
    <w:p w14:paraId="02492112" w14:textId="77777777" w:rsidR="000772CA" w:rsidRDefault="000772CA" w:rsidP="000772CA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6CD19F41" wp14:editId="40D7731B">
            <wp:extent cx="5274310" cy="1600200"/>
            <wp:effectExtent l="0" t="0" r="254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66D6E" w14:textId="77777777" w:rsidR="000772CA" w:rsidRDefault="000772CA" w:rsidP="000772CA">
      <w:pPr>
        <w:rPr>
          <w:rtl/>
        </w:rPr>
      </w:pPr>
      <w:r>
        <w:rPr>
          <w:rFonts w:hint="cs"/>
          <w:rtl/>
        </w:rPr>
        <w:t>כלומר:</w:t>
      </w:r>
    </w:p>
    <w:p w14:paraId="2220F027" w14:textId="77777777" w:rsidR="000772CA" w:rsidRDefault="000772CA" w:rsidP="000772CA">
      <w:pPr>
        <w:rPr>
          <w:rtl/>
        </w:rPr>
      </w:pPr>
      <w:r>
        <w:rPr>
          <w:noProof/>
        </w:rPr>
        <w:drawing>
          <wp:inline distT="0" distB="0" distL="0" distR="0" wp14:anchorId="24679B44" wp14:editId="35BC4BFB">
            <wp:extent cx="5274310" cy="1104900"/>
            <wp:effectExtent l="0" t="0" r="254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9D4D1" w14:textId="77777777" w:rsidR="000772CA" w:rsidRDefault="000772CA" w:rsidP="000772CA">
      <w:pPr>
        <w:rPr>
          <w:rFonts w:ascii="David" w:hAnsi="David" w:cs="David"/>
          <w:u w:val="single"/>
          <w:rtl/>
        </w:rPr>
      </w:pPr>
      <w:r w:rsidRPr="006E1750">
        <w:rPr>
          <w:rFonts w:ascii="David" w:hAnsi="David" w:cs="David"/>
          <w:highlight w:val="yellow"/>
          <w:u w:val="single"/>
          <w:rtl/>
        </w:rPr>
        <w:t>גרסת הסכום</w:t>
      </w:r>
    </w:p>
    <w:p w14:paraId="62564F28" w14:textId="77777777" w:rsidR="000772CA" w:rsidRDefault="000772CA" w:rsidP="000772CA">
      <w:pPr>
        <w:rPr>
          <w:rFonts w:ascii="David" w:hAnsi="David" w:cs="David"/>
          <w:u w:val="single"/>
          <w:rtl/>
        </w:rPr>
      </w:pPr>
      <w:r>
        <w:rPr>
          <w:noProof/>
        </w:rPr>
        <w:drawing>
          <wp:inline distT="0" distB="0" distL="0" distR="0" wp14:anchorId="13BBB294" wp14:editId="22BE9BCD">
            <wp:extent cx="5274310" cy="1421765"/>
            <wp:effectExtent l="0" t="0" r="2540" b="6985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7ADB0" w14:textId="77777777" w:rsidR="000772CA" w:rsidRPr="00E65D7E" w:rsidRDefault="000772CA" w:rsidP="000772CA">
      <w:pPr>
        <w:rPr>
          <w:rFonts w:ascii="David" w:hAnsi="David" w:cs="David"/>
          <w:rtl/>
        </w:rPr>
      </w:pPr>
      <w:r w:rsidRPr="00E65D7E">
        <w:rPr>
          <w:rFonts w:ascii="David" w:hAnsi="David" w:cs="David" w:hint="cs"/>
          <w:rtl/>
        </w:rPr>
        <w:t>כלומר:</w:t>
      </w:r>
    </w:p>
    <w:p w14:paraId="7D8A831E" w14:textId="213F11F4" w:rsidR="008464E7" w:rsidRDefault="000772CA" w:rsidP="000772CA">
      <w:pPr>
        <w:rPr>
          <w:rFonts w:ascii="David" w:hAnsi="David" w:cs="David"/>
          <w:rtl/>
        </w:rPr>
      </w:pPr>
      <w:r w:rsidRPr="00E65D7E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56BDE9E" wp14:editId="16481065">
                <wp:simplePos x="0" y="0"/>
                <wp:positionH relativeFrom="column">
                  <wp:posOffset>555760</wp:posOffset>
                </wp:positionH>
                <wp:positionV relativeFrom="paragraph">
                  <wp:posOffset>123825</wp:posOffset>
                </wp:positionV>
                <wp:extent cx="3240" cy="6120"/>
                <wp:effectExtent l="38100" t="38100" r="34925" b="32385"/>
                <wp:wrapNone/>
                <wp:docPr id="10" name="דיו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3240" cy="6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80064" id="דיו 10" o:spid="_x0000_s1026" type="#_x0000_t75" style="position:absolute;left:0;text-align:left;margin-left:43.4pt;margin-top:9.4pt;width:.95pt;height: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">
                <v:imagedata r:id="rId126" o:title=""/>
              </v:shape>
            </w:pict>
          </mc:Fallback>
        </mc:AlternateContent>
      </w:r>
      <w:r w:rsidRPr="00E65D7E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5A9A09F" wp14:editId="3783DADD">
                <wp:simplePos x="0" y="0"/>
                <wp:positionH relativeFrom="column">
                  <wp:posOffset>4846720</wp:posOffset>
                </wp:positionH>
                <wp:positionV relativeFrom="paragraph">
                  <wp:posOffset>87485</wp:posOffset>
                </wp:positionV>
                <wp:extent cx="360" cy="360"/>
                <wp:effectExtent l="0" t="0" r="0" b="0"/>
                <wp:wrapNone/>
                <wp:docPr id="7" name="דיו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B3655" id="דיו 7" o:spid="_x0000_s1026" type="#_x0000_t75" style="position:absolute;left:0;text-align:left;margin-left:381.3pt;margin-top:6.55pt;width:.7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">
                <v:imagedata r:id="rId128" o:title=""/>
              </v:shape>
            </w:pict>
          </mc:Fallback>
        </mc:AlternateConten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n→∞</m:t>
                </m:r>
              </m:lim>
            </m:limLow>
          </m:fName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nary>
                      <m:naryPr>
                        <m:chr m:val="∑"/>
                        <m:limLoc m:val="subSup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i=1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-nμ</m:t>
                        </m:r>
                      </m:e>
                    </m:nary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n∙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σ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&lt;α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=Ø(α)</m:t>
            </m:r>
          </m:e>
        </m:func>
      </m:oMath>
    </w:p>
    <w:p w14:paraId="1ABAD566" w14:textId="0C996F24" w:rsidR="008464E7" w:rsidRDefault="008464E7" w:rsidP="008756AE">
      <w:pPr>
        <w:rPr>
          <w:rFonts w:ascii="David" w:hAnsi="David" w:cs="David"/>
          <w:rtl/>
        </w:rPr>
      </w:pPr>
    </w:p>
    <w:p w14:paraId="75497DAF" w14:textId="3B0F9A96" w:rsidR="008464E7" w:rsidRDefault="008464E7" w:rsidP="008756AE">
      <w:pPr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פונקציה אופיינית</w:t>
      </w:r>
    </w:p>
    <w:p w14:paraId="35FD9C21" w14:textId="5D5B61F2" w:rsidR="008464E7" w:rsidRDefault="008464E7" w:rsidP="008756AE">
      <w:pPr>
        <w:rPr>
          <w:rFonts w:ascii="David" w:hAnsi="David" w:cs="David"/>
          <w:rtl/>
        </w:rPr>
      </w:pPr>
    </w:p>
    <w:p w14:paraId="6CF85E40" w14:textId="77777777" w:rsidR="008464E7" w:rsidRDefault="008464E7" w:rsidP="008464E7">
      <w:pPr>
        <w:rPr>
          <w:rtl/>
        </w:rPr>
      </w:pPr>
      <w:r>
        <w:rPr>
          <w:noProof/>
        </w:rPr>
        <w:drawing>
          <wp:inline distT="0" distB="0" distL="0" distR="0" wp14:anchorId="65547C72" wp14:editId="753706DD">
            <wp:extent cx="5848529" cy="698500"/>
            <wp:effectExtent l="0" t="0" r="0" b="635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868765" cy="70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4B789" w14:textId="77777777" w:rsidR="008464E7" w:rsidRDefault="008464E7" w:rsidP="008464E7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5B0F4A3D" wp14:editId="749FED09">
            <wp:extent cx="5274310" cy="2957830"/>
            <wp:effectExtent l="0" t="0" r="254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1C707" w14:textId="77777777" w:rsidR="008464E7" w:rsidRDefault="008464E7" w:rsidP="008464E7">
      <w:pPr>
        <w:rPr>
          <w:rFonts w:ascii="David" w:hAnsi="David" w:cs="David"/>
          <w:highlight w:val="yellow"/>
          <w:rtl/>
        </w:rPr>
      </w:pPr>
    </w:p>
    <w:p w14:paraId="287D4397" w14:textId="77777777" w:rsidR="008464E7" w:rsidRPr="00FF6184" w:rsidRDefault="008464E7" w:rsidP="008464E7">
      <w:pPr>
        <w:rPr>
          <w:rFonts w:ascii="David" w:hAnsi="David" w:cs="David"/>
          <w:rtl/>
        </w:rPr>
      </w:pPr>
      <w:r w:rsidRPr="00FF6184">
        <w:rPr>
          <w:rFonts w:ascii="David" w:hAnsi="David" w:cs="David"/>
          <w:highlight w:val="yellow"/>
          <w:rtl/>
        </w:rPr>
        <w:t>משפט היחידות</w:t>
      </w:r>
      <w:r w:rsidRPr="00FF6184">
        <w:rPr>
          <w:rFonts w:ascii="David" w:hAnsi="David" w:cs="David"/>
          <w:rtl/>
        </w:rPr>
        <w:t xml:space="preserve">: </w:t>
      </w:r>
      <w:r>
        <w:rPr>
          <w:rFonts w:ascii="David" w:hAnsi="David" w:cs="David" w:hint="cs"/>
          <w:rtl/>
        </w:rPr>
        <w:t>לכל מ"מ קיימת פונקציה אופיינית יחידה.</w:t>
      </w:r>
    </w:p>
    <w:p w14:paraId="7DEBECF9" w14:textId="77777777" w:rsidR="008464E7" w:rsidRDefault="008464E7" w:rsidP="008464E7">
      <w:pPr>
        <w:rPr>
          <w:rFonts w:ascii="David" w:hAnsi="David" w:cs="David"/>
          <w:u w:val="single"/>
          <w:rtl/>
        </w:rPr>
      </w:pPr>
    </w:p>
    <w:p w14:paraId="6896CED8" w14:textId="60AA3CD0" w:rsidR="008464E7" w:rsidRPr="00FF6184" w:rsidRDefault="008464E7" w:rsidP="008464E7">
      <w:pPr>
        <w:rPr>
          <w:rFonts w:ascii="David" w:hAnsi="David" w:cs="David"/>
          <w:u w:val="single"/>
          <w:rtl/>
        </w:rPr>
      </w:pPr>
      <w:r w:rsidRPr="00FF6184">
        <w:rPr>
          <w:rFonts w:ascii="David" w:hAnsi="David" w:cs="David"/>
          <w:u w:val="single"/>
          <w:rtl/>
        </w:rPr>
        <w:t>דוגמאות</w:t>
      </w:r>
    </w:p>
    <w:p w14:paraId="7C8A303F" w14:textId="77777777" w:rsidR="008464E7" w:rsidRDefault="008464E7" w:rsidP="008464E7">
      <w:pPr>
        <w:rPr>
          <w:rtl/>
        </w:rPr>
      </w:pPr>
      <w:r>
        <w:rPr>
          <w:noProof/>
        </w:rPr>
        <w:drawing>
          <wp:inline distT="0" distB="0" distL="0" distR="0" wp14:anchorId="36555B2C" wp14:editId="039765DA">
            <wp:extent cx="5274310" cy="3439795"/>
            <wp:effectExtent l="0" t="0" r="2540" b="825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9E3C9" w14:textId="77777777" w:rsidR="008464E7" w:rsidRDefault="008464E7" w:rsidP="008464E7">
      <w:pPr>
        <w:rPr>
          <w:rtl/>
        </w:rPr>
      </w:pPr>
    </w:p>
    <w:p w14:paraId="15C97774" w14:textId="77777777" w:rsidR="008464E7" w:rsidRPr="008756AE" w:rsidRDefault="008464E7" w:rsidP="008756AE">
      <w:pPr>
        <w:rPr>
          <w:rFonts w:ascii="David" w:hAnsi="David" w:cs="David"/>
          <w:rtl/>
        </w:rPr>
      </w:pPr>
    </w:p>
    <w:sectPr w:rsidR="008464E7" w:rsidRPr="008756AE" w:rsidSect="00315E0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04382F"/>
    <w:multiLevelType w:val="singleLevel"/>
    <w:tmpl w:val="06DC776C"/>
    <w:lvl w:ilvl="0">
      <w:start w:val="2"/>
      <w:numFmt w:val="bullet"/>
      <w:lvlText w:val="-"/>
      <w:lvlJc w:val="left"/>
      <w:pPr>
        <w:tabs>
          <w:tab w:val="num" w:pos="360"/>
        </w:tabs>
        <w:ind w:left="360" w:right="360" w:hanging="3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6AE"/>
    <w:rsid w:val="000772CA"/>
    <w:rsid w:val="00156F57"/>
    <w:rsid w:val="001F54F9"/>
    <w:rsid w:val="002275B6"/>
    <w:rsid w:val="0023008C"/>
    <w:rsid w:val="002C790B"/>
    <w:rsid w:val="00315E0B"/>
    <w:rsid w:val="003B7D7E"/>
    <w:rsid w:val="00475608"/>
    <w:rsid w:val="004C4A1B"/>
    <w:rsid w:val="004E7CDD"/>
    <w:rsid w:val="00541750"/>
    <w:rsid w:val="005C0D77"/>
    <w:rsid w:val="00666975"/>
    <w:rsid w:val="00684830"/>
    <w:rsid w:val="007664EB"/>
    <w:rsid w:val="007B2087"/>
    <w:rsid w:val="007C00FA"/>
    <w:rsid w:val="007D0503"/>
    <w:rsid w:val="008278F9"/>
    <w:rsid w:val="008464E7"/>
    <w:rsid w:val="008756AE"/>
    <w:rsid w:val="009F55B1"/>
    <w:rsid w:val="00A07299"/>
    <w:rsid w:val="00B476F7"/>
    <w:rsid w:val="00C31C12"/>
    <w:rsid w:val="00CD704B"/>
    <w:rsid w:val="00D5182D"/>
    <w:rsid w:val="00EF032A"/>
    <w:rsid w:val="00FD3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1D9F5"/>
  <w15:chartTrackingRefBased/>
  <w15:docId w15:val="{8308DBE5-A46B-4BCA-B3E9-6FB588637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56A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image" Target="media/image57.wmf"/><Relationship Id="rId21" Type="http://schemas.openxmlformats.org/officeDocument/2006/relationships/oleObject" Target="embeddings/oleObject9.bin"/><Relationship Id="rId42" Type="http://schemas.openxmlformats.org/officeDocument/2006/relationships/image" Target="media/image19.wmf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2.wmf"/><Relationship Id="rId84" Type="http://schemas.openxmlformats.org/officeDocument/2006/relationships/oleObject" Target="embeddings/oleObject40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4.bin"/><Relationship Id="rId133" Type="http://schemas.openxmlformats.org/officeDocument/2006/relationships/theme" Target="theme/theme1.xml"/><Relationship Id="rId16" Type="http://schemas.openxmlformats.org/officeDocument/2006/relationships/image" Target="media/image6.wmf"/><Relationship Id="rId107" Type="http://schemas.openxmlformats.org/officeDocument/2006/relationships/image" Target="media/image52.wmf"/><Relationship Id="rId11" Type="http://schemas.openxmlformats.org/officeDocument/2006/relationships/image" Target="media/image4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7.wmf"/><Relationship Id="rId74" Type="http://schemas.openxmlformats.org/officeDocument/2006/relationships/image" Target="media/image35.png"/><Relationship Id="rId79" Type="http://schemas.openxmlformats.org/officeDocument/2006/relationships/image" Target="media/image38.wmf"/><Relationship Id="rId102" Type="http://schemas.openxmlformats.org/officeDocument/2006/relationships/oleObject" Target="embeddings/oleObject49.bin"/><Relationship Id="rId123" Type="http://schemas.openxmlformats.org/officeDocument/2006/relationships/image" Target="media/image62.png"/><Relationship Id="rId128" Type="http://schemas.openxmlformats.org/officeDocument/2006/relationships/image" Target="media/image65.emf"/><Relationship Id="rId5" Type="http://schemas.openxmlformats.org/officeDocument/2006/relationships/image" Target="media/image1.wmf"/><Relationship Id="rId90" Type="http://schemas.openxmlformats.org/officeDocument/2006/relationships/oleObject" Target="embeddings/oleObject43.bin"/><Relationship Id="rId95" Type="http://schemas.openxmlformats.org/officeDocument/2006/relationships/image" Target="media/image46.wmf"/><Relationship Id="rId14" Type="http://schemas.openxmlformats.org/officeDocument/2006/relationships/oleObject" Target="embeddings/oleObject5.bin"/><Relationship Id="rId22" Type="http://schemas.openxmlformats.org/officeDocument/2006/relationships/image" Target="media/image9.wmf"/><Relationship Id="rId27" Type="http://schemas.openxmlformats.org/officeDocument/2006/relationships/oleObject" Target="embeddings/oleObject12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3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8.bin"/><Relationship Id="rId105" Type="http://schemas.openxmlformats.org/officeDocument/2006/relationships/image" Target="media/image51.wmf"/><Relationship Id="rId113" Type="http://schemas.openxmlformats.org/officeDocument/2006/relationships/image" Target="media/image55.wmf"/><Relationship Id="rId118" Type="http://schemas.openxmlformats.org/officeDocument/2006/relationships/oleObject" Target="embeddings/oleObject57.bin"/><Relationship Id="rId126" Type="http://schemas.openxmlformats.org/officeDocument/2006/relationships/image" Target="media/image64.emf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4.bin"/><Relationship Id="rId72" Type="http://schemas.openxmlformats.org/officeDocument/2006/relationships/image" Target="media/image34.wmf"/><Relationship Id="rId80" Type="http://schemas.openxmlformats.org/officeDocument/2006/relationships/oleObject" Target="embeddings/oleObject38.bin"/><Relationship Id="rId85" Type="http://schemas.openxmlformats.org/officeDocument/2006/relationships/image" Target="media/image41.wmf"/><Relationship Id="rId93" Type="http://schemas.openxmlformats.org/officeDocument/2006/relationships/image" Target="media/image45.wmf"/><Relationship Id="rId98" Type="http://schemas.openxmlformats.org/officeDocument/2006/relationships/oleObject" Target="embeddings/oleObject47.bin"/><Relationship Id="rId121" Type="http://schemas.openxmlformats.org/officeDocument/2006/relationships/image" Target="media/image60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2.bin"/><Relationship Id="rId103" Type="http://schemas.openxmlformats.org/officeDocument/2006/relationships/image" Target="media/image50.wmf"/><Relationship Id="rId108" Type="http://schemas.openxmlformats.org/officeDocument/2006/relationships/oleObject" Target="embeddings/oleObject52.bin"/><Relationship Id="rId116" Type="http://schemas.openxmlformats.org/officeDocument/2006/relationships/oleObject" Target="embeddings/oleObject56.bin"/><Relationship Id="rId124" Type="http://schemas.openxmlformats.org/officeDocument/2006/relationships/image" Target="media/image63.png"/><Relationship Id="rId129" Type="http://schemas.openxmlformats.org/officeDocument/2006/relationships/image" Target="media/image66.png"/><Relationship Id="rId20" Type="http://schemas.openxmlformats.org/officeDocument/2006/relationships/image" Target="media/image8.wmf"/><Relationship Id="rId41" Type="http://schemas.openxmlformats.org/officeDocument/2006/relationships/oleObject" Target="embeddings/oleObject19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image" Target="media/image36.wmf"/><Relationship Id="rId83" Type="http://schemas.openxmlformats.org/officeDocument/2006/relationships/image" Target="media/image40.wmf"/><Relationship Id="rId88" Type="http://schemas.openxmlformats.org/officeDocument/2006/relationships/oleObject" Target="embeddings/oleObject42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6.bin"/><Relationship Id="rId111" Type="http://schemas.openxmlformats.org/officeDocument/2006/relationships/image" Target="media/image54.wmf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6" Type="http://schemas.openxmlformats.org/officeDocument/2006/relationships/oleObject" Target="embeddings/oleObject51.bin"/><Relationship Id="rId114" Type="http://schemas.openxmlformats.org/officeDocument/2006/relationships/oleObject" Target="embeddings/oleObject55.bin"/><Relationship Id="rId119" Type="http://schemas.openxmlformats.org/officeDocument/2006/relationships/image" Target="media/image58.jpeg"/><Relationship Id="rId127" Type="http://schemas.openxmlformats.org/officeDocument/2006/relationships/customXml" Target="ink/ink2.xml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oleObject" Target="embeddings/oleObject37.bin"/><Relationship Id="rId81" Type="http://schemas.openxmlformats.org/officeDocument/2006/relationships/image" Target="media/image39.wmf"/><Relationship Id="rId86" Type="http://schemas.openxmlformats.org/officeDocument/2006/relationships/oleObject" Target="embeddings/oleObject41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image" Target="media/image61.png"/><Relationship Id="rId130" Type="http://schemas.openxmlformats.org/officeDocument/2006/relationships/image" Target="media/image67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39" Type="http://schemas.openxmlformats.org/officeDocument/2006/relationships/oleObject" Target="embeddings/oleObject18.bin"/><Relationship Id="rId109" Type="http://schemas.openxmlformats.org/officeDocument/2006/relationships/image" Target="media/image53.wmf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6.bin"/><Relationship Id="rId76" Type="http://schemas.openxmlformats.org/officeDocument/2006/relationships/oleObject" Target="embeddings/oleObject36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50.bin"/><Relationship Id="rId120" Type="http://schemas.openxmlformats.org/officeDocument/2006/relationships/image" Target="media/image59.png"/><Relationship Id="rId125" Type="http://schemas.openxmlformats.org/officeDocument/2006/relationships/customXml" Target="ink/ink1.xml"/><Relationship Id="rId7" Type="http://schemas.openxmlformats.org/officeDocument/2006/relationships/image" Target="media/image2.wmf"/><Relationship Id="rId71" Type="http://schemas.openxmlformats.org/officeDocument/2006/relationships/oleObject" Target="embeddings/oleObject34.bin"/><Relationship Id="rId92" Type="http://schemas.openxmlformats.org/officeDocument/2006/relationships/oleObject" Target="embeddings/oleObject44.bin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21.bin"/><Relationship Id="rId66" Type="http://schemas.openxmlformats.org/officeDocument/2006/relationships/image" Target="media/image31.wmf"/><Relationship Id="rId87" Type="http://schemas.openxmlformats.org/officeDocument/2006/relationships/image" Target="media/image42.wmf"/><Relationship Id="rId110" Type="http://schemas.openxmlformats.org/officeDocument/2006/relationships/oleObject" Target="embeddings/oleObject53.bin"/><Relationship Id="rId115" Type="http://schemas.openxmlformats.org/officeDocument/2006/relationships/image" Target="media/image56.wmf"/><Relationship Id="rId131" Type="http://schemas.openxmlformats.org/officeDocument/2006/relationships/image" Target="media/image68.png"/><Relationship Id="rId61" Type="http://schemas.openxmlformats.org/officeDocument/2006/relationships/oleObject" Target="embeddings/oleObject29.bin"/><Relationship Id="rId82" Type="http://schemas.openxmlformats.org/officeDocument/2006/relationships/oleObject" Target="embeddings/oleObject39.bin"/><Relationship Id="rId19" Type="http://schemas.openxmlformats.org/officeDocument/2006/relationships/oleObject" Target="embeddings/oleObject8.bin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4-27T05:44:54.075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176 1,'6'12,"-4"-8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3T21:09:05.465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0,'0'0,"0"0,0 0,0 0,0 0,0 0,0 0,0 0,0 0</inkml:trace>
</inkml:ink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550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li</dc:creator>
  <cp:keywords/>
  <dc:description/>
  <cp:lastModifiedBy>Oded Suchard</cp:lastModifiedBy>
  <cp:revision>27</cp:revision>
  <dcterms:created xsi:type="dcterms:W3CDTF">2020-04-04T14:38:00Z</dcterms:created>
  <dcterms:modified xsi:type="dcterms:W3CDTF">2020-10-13T21:09:00Z</dcterms:modified>
</cp:coreProperties>
</file>