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FA568" w14:textId="18370172" w:rsidR="00972606" w:rsidRPr="00972606" w:rsidRDefault="002C0753" w:rsidP="00972606">
      <w:pPr>
        <w:spacing w:line="360" w:lineRule="auto"/>
        <w:jc w:val="center"/>
        <w:rPr>
          <w:rFonts w:cs="Aharoni"/>
          <w:color w:val="FF0000"/>
          <w:szCs w:val="36"/>
          <w:u w:val="single"/>
          <w:rtl/>
        </w:rPr>
      </w:pPr>
      <w:r>
        <w:rPr>
          <w:rFonts w:cs="Aharoni"/>
          <w:color w:val="FF0000"/>
          <w:szCs w:val="36"/>
          <w:u w:val="single"/>
          <w:rtl/>
        </w:rPr>
        <w:t>תורת הקבוצות</w:t>
      </w:r>
    </w:p>
    <w:p w14:paraId="015EC369" w14:textId="01312DA6" w:rsidR="00630449" w:rsidRPr="00630449" w:rsidRDefault="00630449" w:rsidP="002C0753">
      <w:pPr>
        <w:pStyle w:val="1"/>
        <w:rPr>
          <w:rFonts w:cs="Times New Roman"/>
          <w:snapToGrid/>
          <w:color w:val="auto"/>
          <w:sz w:val="28"/>
          <w:szCs w:val="28"/>
          <w:rtl/>
        </w:rPr>
      </w:pPr>
      <w:r w:rsidRPr="00630449">
        <w:rPr>
          <w:rFonts w:cs="Times New Roman" w:hint="cs"/>
          <w:snapToGrid/>
          <w:color w:val="auto"/>
          <w:sz w:val="28"/>
          <w:szCs w:val="28"/>
          <w:rtl/>
        </w:rPr>
        <w:t>תורת הקבוצות היא תחום מתמטי, שחשוב להכירו לפני שלומדים את תורת ההסתברות. מדובר בתחום רחב מאוד, ולכן נתמקד כאן רק בנושאים שישמשו אותנו בהמשך.</w:t>
      </w:r>
    </w:p>
    <w:p w14:paraId="311ACCEA" w14:textId="77777777" w:rsidR="00630449" w:rsidRDefault="00630449" w:rsidP="002C0753">
      <w:pPr>
        <w:pStyle w:val="1"/>
        <w:rPr>
          <w:u w:val="single"/>
          <w:rtl/>
        </w:rPr>
      </w:pPr>
    </w:p>
    <w:p w14:paraId="3BA99502" w14:textId="2B7B37DC" w:rsidR="00972606" w:rsidRDefault="00972606" w:rsidP="002C0753">
      <w:pPr>
        <w:pStyle w:val="1"/>
        <w:rPr>
          <w:u w:val="single"/>
          <w:rtl/>
        </w:rPr>
      </w:pPr>
      <w:r>
        <w:rPr>
          <w:rFonts w:hint="cs"/>
          <w:u w:val="single"/>
          <w:rtl/>
        </w:rPr>
        <w:t>מושגים בסיסיים:</w:t>
      </w:r>
    </w:p>
    <w:p w14:paraId="4AA70663" w14:textId="77777777" w:rsidR="00B8204D" w:rsidRDefault="00972606" w:rsidP="00972606">
      <w:pPr>
        <w:rPr>
          <w:rFonts w:cs="Times New Roman"/>
          <w:sz w:val="32"/>
          <w:szCs w:val="32"/>
          <w:rtl/>
        </w:rPr>
      </w:pPr>
      <w:r w:rsidRPr="00141A8F">
        <w:rPr>
          <w:rFonts w:cs="Times New Roman" w:hint="cs"/>
          <w:b/>
          <w:bCs/>
          <w:color w:val="FF0000"/>
          <w:sz w:val="32"/>
          <w:szCs w:val="32"/>
          <w:u w:val="single"/>
          <w:rtl/>
        </w:rPr>
        <w:t>קבוצה</w:t>
      </w:r>
      <w:r w:rsidR="00A56843" w:rsidRPr="00141A8F">
        <w:rPr>
          <w:rFonts w:cs="Times New Roman" w:hint="cs"/>
          <w:b/>
          <w:bCs/>
          <w:color w:val="FF0000"/>
          <w:sz w:val="32"/>
          <w:szCs w:val="32"/>
          <w:u w:val="single"/>
          <w:rtl/>
        </w:rPr>
        <w:t>:</w:t>
      </w:r>
      <w:r w:rsidR="00A56843" w:rsidRPr="00141A8F">
        <w:rPr>
          <w:rFonts w:cs="Times New Roman" w:hint="cs"/>
          <w:color w:val="FF0000"/>
          <w:sz w:val="32"/>
          <w:szCs w:val="32"/>
          <w:rtl/>
        </w:rPr>
        <w:t xml:space="preserve"> </w:t>
      </w:r>
      <w:r w:rsidR="00A56843" w:rsidRPr="00B8204D">
        <w:rPr>
          <w:rFonts w:cs="Times New Roman" w:hint="cs"/>
          <w:sz w:val="32"/>
          <w:szCs w:val="32"/>
          <w:rtl/>
        </w:rPr>
        <w:t xml:space="preserve"> </w:t>
      </w:r>
    </w:p>
    <w:p w14:paraId="1126983B" w14:textId="6B2399D1" w:rsidR="00972606" w:rsidRPr="00B8204D" w:rsidRDefault="00A56843" w:rsidP="00972606">
      <w:pPr>
        <w:rPr>
          <w:rFonts w:cs="Times New Roman"/>
          <w:sz w:val="32"/>
          <w:szCs w:val="32"/>
        </w:rPr>
      </w:pPr>
      <w:r w:rsidRPr="00B8204D">
        <w:rPr>
          <w:rFonts w:cs="Times New Roman" w:hint="cs"/>
          <w:sz w:val="32"/>
          <w:szCs w:val="32"/>
          <w:rtl/>
        </w:rPr>
        <w:t>אוסף של א</w:t>
      </w:r>
      <w:r w:rsidR="00F61FF3" w:rsidRPr="00B8204D">
        <w:rPr>
          <w:rFonts w:cs="Times New Roman" w:hint="cs"/>
          <w:sz w:val="32"/>
          <w:szCs w:val="32"/>
          <w:rtl/>
        </w:rPr>
        <w:t>יברים (אלמנטים)</w:t>
      </w:r>
      <w:r w:rsidRPr="00B8204D">
        <w:rPr>
          <w:rFonts w:cs="Times New Roman" w:hint="cs"/>
          <w:sz w:val="32"/>
          <w:szCs w:val="32"/>
          <w:rtl/>
        </w:rPr>
        <w:t xml:space="preserve">. מסומנת בדר"כ באותיות גדולות </w:t>
      </w:r>
      <w:r w:rsidRPr="00B8204D">
        <w:rPr>
          <w:rFonts w:cs="Times New Roman"/>
          <w:sz w:val="32"/>
          <w:szCs w:val="32"/>
          <w:rtl/>
        </w:rPr>
        <w:t>–</w:t>
      </w:r>
      <w:r w:rsidRPr="00B8204D">
        <w:rPr>
          <w:rFonts w:cs="Times New Roman" w:hint="cs"/>
          <w:sz w:val="32"/>
          <w:szCs w:val="32"/>
          <w:rtl/>
        </w:rPr>
        <w:t xml:space="preserve"> </w:t>
      </w:r>
      <w:r w:rsidRPr="00B8204D">
        <w:rPr>
          <w:rFonts w:cs="Times New Roman" w:hint="cs"/>
          <w:sz w:val="32"/>
          <w:szCs w:val="32"/>
        </w:rPr>
        <w:t>A</w:t>
      </w:r>
      <w:r w:rsidRPr="00B8204D">
        <w:rPr>
          <w:rFonts w:cs="Times New Roman"/>
          <w:sz w:val="32"/>
          <w:szCs w:val="32"/>
        </w:rPr>
        <w:t>,B,C…</w:t>
      </w:r>
    </w:p>
    <w:p w14:paraId="135DCA29" w14:textId="1BB656D7" w:rsidR="00A56843" w:rsidRPr="00B8204D" w:rsidRDefault="00A56843" w:rsidP="00972606">
      <w:pPr>
        <w:rPr>
          <w:rFonts w:cs="Times New Roman"/>
          <w:sz w:val="32"/>
          <w:szCs w:val="32"/>
          <w:rtl/>
        </w:rPr>
      </w:pPr>
      <w:r w:rsidRPr="00B8204D">
        <w:rPr>
          <w:rFonts w:cs="Times New Roman" w:hint="cs"/>
          <w:sz w:val="32"/>
          <w:szCs w:val="32"/>
          <w:rtl/>
        </w:rPr>
        <w:t>קבוצה יכולה לכלול  מספר סופי או אינסופי של א</w:t>
      </w:r>
      <w:r w:rsidR="00F61FF3" w:rsidRPr="00B8204D">
        <w:rPr>
          <w:rFonts w:cs="Times New Roman" w:hint="cs"/>
          <w:sz w:val="32"/>
          <w:szCs w:val="32"/>
          <w:rtl/>
        </w:rPr>
        <w:t>יברים</w:t>
      </w:r>
      <w:r w:rsidRPr="00B8204D">
        <w:rPr>
          <w:rFonts w:cs="Times New Roman" w:hint="cs"/>
          <w:sz w:val="32"/>
          <w:szCs w:val="32"/>
          <w:rtl/>
        </w:rPr>
        <w:t>. הא</w:t>
      </w:r>
      <w:r w:rsidR="00F61FF3" w:rsidRPr="00B8204D">
        <w:rPr>
          <w:rFonts w:cs="Times New Roman" w:hint="cs"/>
          <w:sz w:val="32"/>
          <w:szCs w:val="32"/>
          <w:rtl/>
        </w:rPr>
        <w:t>יברים</w:t>
      </w:r>
      <w:r w:rsidRPr="00B8204D">
        <w:rPr>
          <w:rFonts w:cs="Times New Roman" w:hint="cs"/>
          <w:sz w:val="32"/>
          <w:szCs w:val="32"/>
          <w:rtl/>
        </w:rPr>
        <w:t xml:space="preserve"> יכולים להיות מספרים, אנשים, קבוצות בעצמם, או כל דבר אחר.</w:t>
      </w:r>
    </w:p>
    <w:p w14:paraId="59921C5F" w14:textId="578F12E8" w:rsidR="00A56843" w:rsidRPr="00141A8F" w:rsidRDefault="00A56843" w:rsidP="00972606">
      <w:pPr>
        <w:rPr>
          <w:rFonts w:cs="Times New Roman"/>
          <w:b/>
          <w:bCs/>
          <w:sz w:val="32"/>
          <w:szCs w:val="32"/>
          <w:u w:val="single"/>
          <w:rtl/>
        </w:rPr>
      </w:pPr>
      <w:r w:rsidRPr="00141A8F">
        <w:rPr>
          <w:rFonts w:cs="Times New Roman" w:hint="cs"/>
          <w:b/>
          <w:bCs/>
          <w:sz w:val="32"/>
          <w:szCs w:val="32"/>
          <w:u w:val="single"/>
          <w:rtl/>
        </w:rPr>
        <w:t>דוגמאות:</w:t>
      </w:r>
    </w:p>
    <w:p w14:paraId="26D543C5" w14:textId="2A6B23B1" w:rsidR="00A56843" w:rsidRPr="00B8204D" w:rsidRDefault="00A56843" w:rsidP="00972606">
      <w:pPr>
        <w:rPr>
          <w:rFonts w:cs="Times New Roman"/>
          <w:sz w:val="32"/>
          <w:szCs w:val="32"/>
          <w:rtl/>
        </w:rPr>
      </w:pPr>
      <w:r w:rsidRPr="00B8204D">
        <w:rPr>
          <w:rFonts w:cs="Times New Roman" w:hint="cs"/>
          <w:sz w:val="32"/>
          <w:szCs w:val="32"/>
          <w:rtl/>
        </w:rPr>
        <w:t>הקבוצה</w:t>
      </w:r>
      <w:r w:rsidRPr="00B8204D">
        <w:rPr>
          <w:rFonts w:cs="Times New Roman"/>
          <w:sz w:val="32"/>
          <w:szCs w:val="32"/>
        </w:rPr>
        <w:t xml:space="preserve"> </w:t>
      </w:r>
      <w:r w:rsidRPr="00B8204D">
        <w:rPr>
          <w:rFonts w:cs="Times New Roman" w:hint="cs"/>
          <w:sz w:val="32"/>
          <w:szCs w:val="32"/>
          <w:rtl/>
        </w:rPr>
        <w:t xml:space="preserve"> </w:t>
      </w:r>
      <m:oMath>
        <m:r>
          <w:rPr>
            <w:rFonts w:ascii="Cambria Math" w:hAnsi="Cambria Math" w:cs="Times New Roman"/>
            <w:color w:val="4472C4" w:themeColor="accent1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="Times New Roman"/>
            <w:color w:val="4472C4" w:themeColor="accent1"/>
            <w:sz w:val="32"/>
            <w:szCs w:val="32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color w:val="4472C4" w:themeColor="accent1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4472C4" w:themeColor="accent1"/>
                <w:sz w:val="32"/>
                <w:szCs w:val="32"/>
              </w:rPr>
              <m:t>1,2,3,17</m:t>
            </m:r>
          </m:e>
        </m:d>
      </m:oMath>
      <w:r w:rsidRPr="00B8204D">
        <w:rPr>
          <w:rFonts w:cs="Times New Roman" w:hint="cs"/>
          <w:sz w:val="32"/>
          <w:szCs w:val="32"/>
          <w:rtl/>
        </w:rPr>
        <w:t xml:space="preserve">  היא סופית, </w:t>
      </w:r>
      <w:r w:rsidR="00630449">
        <w:rPr>
          <w:rFonts w:cs="Times New Roman" w:hint="cs"/>
          <w:sz w:val="32"/>
          <w:szCs w:val="32"/>
          <w:rtl/>
        </w:rPr>
        <w:t>ו</w:t>
      </w:r>
      <w:r w:rsidRPr="00B8204D">
        <w:rPr>
          <w:rFonts w:cs="Times New Roman" w:hint="cs"/>
          <w:sz w:val="32"/>
          <w:szCs w:val="32"/>
          <w:rtl/>
        </w:rPr>
        <w:t>כוללת 4 א</w:t>
      </w:r>
      <w:r w:rsidR="00F61FF3" w:rsidRPr="00B8204D">
        <w:rPr>
          <w:rFonts w:cs="Times New Roman" w:hint="cs"/>
          <w:sz w:val="32"/>
          <w:szCs w:val="32"/>
          <w:rtl/>
        </w:rPr>
        <w:t>יברים</w:t>
      </w:r>
      <w:r w:rsidRPr="00B8204D">
        <w:rPr>
          <w:rFonts w:cs="Times New Roman" w:hint="cs"/>
          <w:sz w:val="32"/>
          <w:szCs w:val="32"/>
          <w:rtl/>
        </w:rPr>
        <w:t xml:space="preserve"> </w:t>
      </w:r>
      <w:r w:rsidRPr="00B8204D">
        <w:rPr>
          <w:rFonts w:cs="Times New Roman"/>
          <w:sz w:val="32"/>
          <w:szCs w:val="32"/>
          <w:rtl/>
        </w:rPr>
        <w:t>–</w:t>
      </w:r>
      <w:r w:rsidRPr="00B8204D">
        <w:rPr>
          <w:rFonts w:cs="Times New Roman" w:hint="cs"/>
          <w:sz w:val="32"/>
          <w:szCs w:val="32"/>
          <w:rtl/>
        </w:rPr>
        <w:t xml:space="preserve"> כולם מספרים.</w:t>
      </w:r>
    </w:p>
    <w:p w14:paraId="3DDEE3E9" w14:textId="4B458975" w:rsidR="00A56843" w:rsidRPr="00B8204D" w:rsidRDefault="00A56843" w:rsidP="00972606">
      <w:pPr>
        <w:rPr>
          <w:rFonts w:cs="Times New Roman"/>
          <w:sz w:val="32"/>
          <w:szCs w:val="32"/>
          <w:rtl/>
        </w:rPr>
      </w:pPr>
      <w:r w:rsidRPr="00B8204D">
        <w:rPr>
          <w:rFonts w:cs="Times New Roman" w:hint="cs"/>
          <w:sz w:val="32"/>
          <w:szCs w:val="32"/>
          <w:rtl/>
        </w:rPr>
        <w:t>הקבוצה</w:t>
      </w:r>
      <w:r w:rsidR="00B8204D">
        <w:rPr>
          <w:rFonts w:cs="Times New Roman" w:hint="cs"/>
          <w:sz w:val="32"/>
          <w:szCs w:val="32"/>
          <w:rtl/>
        </w:rPr>
        <w:t xml:space="preserve"> </w:t>
      </w:r>
      <w:r w:rsidRPr="00B8204D">
        <w:rPr>
          <w:rFonts w:cs="Times New Roman" w:hint="cs"/>
          <w:sz w:val="32"/>
          <w:szCs w:val="32"/>
          <w:rtl/>
        </w:rPr>
        <w:t xml:space="preserve"> </w:t>
      </w:r>
      <m:oMath>
        <m:r>
          <w:rPr>
            <w:rFonts w:ascii="Cambria Math" w:hAnsi="Cambria Math" w:cs="Times New Roman"/>
            <w:color w:val="4472C4" w:themeColor="accent1"/>
            <w:sz w:val="32"/>
            <w:szCs w:val="32"/>
          </w:rPr>
          <m:t>B</m:t>
        </m:r>
        <m:r>
          <m:rPr>
            <m:sty m:val="p"/>
          </m:rPr>
          <w:rPr>
            <w:rFonts w:ascii="Cambria Math" w:hAnsi="Cambria Math" w:cs="Times New Roman"/>
            <w:color w:val="4472C4" w:themeColor="accent1"/>
            <w:sz w:val="32"/>
            <w:szCs w:val="32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color w:val="4472C4" w:themeColor="accent1"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color w:val="4472C4" w:themeColor="accent1"/>
                <w:sz w:val="32"/>
                <w:szCs w:val="32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color w:val="4472C4" w:themeColor="accent1"/>
                <w:sz w:val="32"/>
                <w:szCs w:val="32"/>
              </w:rPr>
              <m:t>|</m:t>
            </m:r>
            <m:r>
              <w:rPr>
                <w:rFonts w:ascii="Cambria Math" w:hAnsi="Cambria Math" w:cs="Times New Roman"/>
                <w:color w:val="4472C4" w:themeColor="accent1"/>
                <w:sz w:val="32"/>
                <w:szCs w:val="32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color w:val="4472C4" w:themeColor="accent1"/>
                <w:sz w:val="32"/>
                <w:szCs w:val="32"/>
              </w:rPr>
              <m:t>&gt;10</m:t>
            </m:r>
          </m:e>
        </m:d>
      </m:oMath>
      <w:r w:rsidRPr="00B8204D">
        <w:rPr>
          <w:rFonts w:cs="Times New Roman" w:hint="cs"/>
          <w:sz w:val="32"/>
          <w:szCs w:val="32"/>
          <w:rtl/>
        </w:rPr>
        <w:t xml:space="preserve"> היא אינסופית, הכוללת מספרים (כל המספרים הגדולים מ-10).</w:t>
      </w:r>
    </w:p>
    <w:p w14:paraId="13F2AD4B" w14:textId="6429F123" w:rsidR="00A56843" w:rsidRPr="00B8204D" w:rsidRDefault="00A56843" w:rsidP="00972606">
      <w:pPr>
        <w:rPr>
          <w:rFonts w:cs="Times New Roman"/>
          <w:sz w:val="32"/>
          <w:szCs w:val="32"/>
          <w:rtl/>
        </w:rPr>
      </w:pPr>
      <w:r w:rsidRPr="00B8204D">
        <w:rPr>
          <w:rFonts w:cs="Times New Roman" w:hint="cs"/>
          <w:sz w:val="32"/>
          <w:szCs w:val="32"/>
          <w:rtl/>
        </w:rPr>
        <w:t>הקבוצה</w:t>
      </w:r>
      <w:r w:rsidR="00B8204D">
        <w:rPr>
          <w:rFonts w:cs="Times New Roman" w:hint="cs"/>
          <w:sz w:val="32"/>
          <w:szCs w:val="32"/>
          <w:rtl/>
        </w:rPr>
        <w:t xml:space="preserve"> </w:t>
      </w:r>
      <w:r w:rsidRPr="00B8204D">
        <w:rPr>
          <w:rFonts w:cs="Times New Roman" w:hint="cs"/>
          <w:sz w:val="32"/>
          <w:szCs w:val="32"/>
          <w:rtl/>
        </w:rPr>
        <w:t xml:space="preserve"> </w:t>
      </w:r>
      <m:oMath>
        <m:r>
          <w:rPr>
            <w:rFonts w:ascii="Cambria Math" w:hAnsi="Cambria Math" w:cs="Times New Roman"/>
            <w:color w:val="4472C4" w:themeColor="accent1"/>
            <w:sz w:val="32"/>
            <w:szCs w:val="32"/>
          </w:rPr>
          <m:t>C</m:t>
        </m:r>
        <m:r>
          <m:rPr>
            <m:sty m:val="p"/>
          </m:rPr>
          <w:rPr>
            <w:rFonts w:ascii="Cambria Math" w:hAnsi="Cambria Math" w:cs="Times New Roman"/>
            <w:color w:val="4472C4" w:themeColor="accent1"/>
            <w:sz w:val="32"/>
            <w:szCs w:val="32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color w:val="4472C4" w:themeColor="accent1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4472C4" w:themeColor="accent1"/>
                <w:sz w:val="32"/>
                <w:szCs w:val="32"/>
              </w:rPr>
              <m:t>1,2,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color w:val="4472C4" w:themeColor="accent1"/>
                    <w:sz w:val="32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4472C4" w:themeColor="accent1"/>
                    <w:sz w:val="32"/>
                    <w:szCs w:val="32"/>
                  </w:rPr>
                  <m:t>3,4,5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color w:val="4472C4" w:themeColor="accent1"/>
                <w:sz w:val="32"/>
                <w:szCs w:val="32"/>
              </w:rPr>
              <m:t>,7,</m:t>
            </m:r>
            <m:r>
              <m:rPr>
                <m:sty m:val="p"/>
              </m:rPr>
              <w:rPr>
                <w:rFonts w:ascii="Cambria Math" w:hAnsi="Cambria Math" w:cs="Times New Roman" w:hint="cs"/>
                <w:color w:val="4472C4" w:themeColor="accent1"/>
                <w:sz w:val="32"/>
                <w:szCs w:val="32"/>
                <w:rtl/>
              </w:rPr>
              <m:t>מוישה</m:t>
            </m:r>
          </m:e>
        </m:d>
      </m:oMath>
      <w:r w:rsidR="00F61FF3" w:rsidRPr="00B8204D">
        <w:rPr>
          <w:rFonts w:cs="Times New Roman" w:hint="cs"/>
          <w:sz w:val="32"/>
          <w:szCs w:val="32"/>
          <w:rtl/>
        </w:rPr>
        <w:t xml:space="preserve"> היא קבוצה סופית, הכוללת 5 איברים </w:t>
      </w:r>
      <w:r w:rsidR="00F61FF3" w:rsidRPr="00B8204D">
        <w:rPr>
          <w:rFonts w:cs="Times New Roman"/>
          <w:sz w:val="32"/>
          <w:szCs w:val="32"/>
          <w:rtl/>
        </w:rPr>
        <w:t>–</w:t>
      </w:r>
      <w:r w:rsidR="00F61FF3" w:rsidRPr="00B8204D">
        <w:rPr>
          <w:rFonts w:cs="Times New Roman" w:hint="cs"/>
          <w:sz w:val="32"/>
          <w:szCs w:val="32"/>
          <w:rtl/>
        </w:rPr>
        <w:t xml:space="preserve"> 3 מהם מספרים (1,2 ו-7), אחד מהם הוא קבוצה (הקבוצה {3,4,5}), ואחד איש (מוישה).</w:t>
      </w:r>
    </w:p>
    <w:p w14:paraId="06E58F51" w14:textId="2FB7BB4B" w:rsidR="00F61FF3" w:rsidRPr="00B8204D" w:rsidRDefault="00F61FF3" w:rsidP="00972606">
      <w:pPr>
        <w:rPr>
          <w:rFonts w:cs="Times New Roman"/>
          <w:sz w:val="32"/>
          <w:szCs w:val="32"/>
          <w:rtl/>
        </w:rPr>
      </w:pPr>
    </w:p>
    <w:p w14:paraId="3698EDCF" w14:textId="272A31AD" w:rsidR="00F61FF3" w:rsidRPr="00B8204D" w:rsidRDefault="00F61FF3" w:rsidP="00972606">
      <w:pPr>
        <w:rPr>
          <w:rFonts w:cs="Times New Roman"/>
          <w:sz w:val="32"/>
          <w:szCs w:val="32"/>
          <w:rtl/>
        </w:rPr>
      </w:pPr>
      <w:r w:rsidRPr="00B8204D">
        <w:rPr>
          <w:rFonts w:cs="Times New Roman" w:hint="cs"/>
          <w:sz w:val="32"/>
          <w:szCs w:val="32"/>
          <w:rtl/>
        </w:rPr>
        <w:t>כפי שנראה בהמשך, אין כל חשיבות לסדר שבו אנחנו כותבים את האיברים בתוך הקבוצה.</w:t>
      </w:r>
    </w:p>
    <w:p w14:paraId="6492AE26" w14:textId="77777777" w:rsidR="00A56843" w:rsidRPr="00B8204D" w:rsidRDefault="00A56843" w:rsidP="00972606">
      <w:pPr>
        <w:rPr>
          <w:rFonts w:cs="Times New Roman"/>
          <w:sz w:val="32"/>
          <w:szCs w:val="32"/>
          <w:rtl/>
        </w:rPr>
      </w:pPr>
    </w:p>
    <w:p w14:paraId="7575A19E" w14:textId="6A2FD845" w:rsidR="00972606" w:rsidRPr="00141A8F" w:rsidRDefault="00972606" w:rsidP="00972606">
      <w:pPr>
        <w:rPr>
          <w:rFonts w:cs="Times New Roman"/>
          <w:b/>
          <w:bCs/>
          <w:color w:val="FF0000"/>
          <w:sz w:val="32"/>
          <w:szCs w:val="32"/>
          <w:u w:val="single"/>
          <w:rtl/>
        </w:rPr>
      </w:pPr>
      <w:r w:rsidRPr="00141A8F">
        <w:rPr>
          <w:rFonts w:cs="Times New Roman" w:hint="cs"/>
          <w:b/>
          <w:bCs/>
          <w:color w:val="FF0000"/>
          <w:sz w:val="32"/>
          <w:szCs w:val="32"/>
          <w:u w:val="single"/>
          <w:rtl/>
        </w:rPr>
        <w:t>שייכות לקבוצה</w:t>
      </w:r>
      <w:r w:rsidR="00A56843" w:rsidRPr="00141A8F">
        <w:rPr>
          <w:rFonts w:cs="Times New Roman" w:hint="cs"/>
          <w:b/>
          <w:bCs/>
          <w:color w:val="FF0000"/>
          <w:sz w:val="32"/>
          <w:szCs w:val="32"/>
          <w:u w:val="single"/>
          <w:rtl/>
        </w:rPr>
        <w:t>:</w:t>
      </w:r>
    </w:p>
    <w:p w14:paraId="6DB45D95" w14:textId="606C457A" w:rsidR="00A50105" w:rsidRPr="00B8204D" w:rsidRDefault="00A50105" w:rsidP="00972606">
      <w:pPr>
        <w:rPr>
          <w:rFonts w:cs="Times New Roman"/>
          <w:sz w:val="32"/>
          <w:szCs w:val="32"/>
          <w:rtl/>
        </w:rPr>
      </w:pPr>
      <w:r w:rsidRPr="00B8204D">
        <w:rPr>
          <w:rFonts w:cs="Times New Roman" w:hint="cs"/>
          <w:sz w:val="32"/>
          <w:szCs w:val="32"/>
          <w:rtl/>
        </w:rPr>
        <w:t xml:space="preserve">אם </w:t>
      </w:r>
      <w:r w:rsidRPr="00B8204D">
        <w:rPr>
          <w:rFonts w:cs="Times New Roman"/>
          <w:sz w:val="32"/>
          <w:szCs w:val="32"/>
        </w:rPr>
        <w:t>x</w:t>
      </w:r>
      <w:r w:rsidRPr="00B8204D">
        <w:rPr>
          <w:rFonts w:cs="Times New Roman" w:hint="cs"/>
          <w:sz w:val="32"/>
          <w:szCs w:val="32"/>
          <w:rtl/>
        </w:rPr>
        <w:t xml:space="preserve"> הוא א</w:t>
      </w:r>
      <w:r w:rsidR="00F61FF3" w:rsidRPr="00B8204D">
        <w:rPr>
          <w:rFonts w:cs="Times New Roman" w:hint="cs"/>
          <w:sz w:val="32"/>
          <w:szCs w:val="32"/>
          <w:rtl/>
        </w:rPr>
        <w:t>יבר</w:t>
      </w:r>
      <w:r w:rsidRPr="00B8204D">
        <w:rPr>
          <w:rFonts w:cs="Times New Roman" w:hint="cs"/>
          <w:sz w:val="32"/>
          <w:szCs w:val="32"/>
          <w:rtl/>
        </w:rPr>
        <w:t xml:space="preserve"> בקבוצה </w:t>
      </w:r>
      <w:r w:rsidRPr="00B8204D">
        <w:rPr>
          <w:rFonts w:cs="Times New Roman" w:hint="cs"/>
          <w:sz w:val="32"/>
          <w:szCs w:val="32"/>
        </w:rPr>
        <w:t>A</w:t>
      </w:r>
      <w:r w:rsidRPr="00B8204D">
        <w:rPr>
          <w:rFonts w:cs="Times New Roman" w:hint="cs"/>
          <w:sz w:val="32"/>
          <w:szCs w:val="32"/>
          <w:rtl/>
        </w:rPr>
        <w:t xml:space="preserve">, נכתוב </w:t>
      </w:r>
      <m:oMath>
        <m:r>
          <w:rPr>
            <w:rFonts w:ascii="Cambria Math" w:hAnsi="Cambria Math" w:cs="Times New Roman"/>
            <w:sz w:val="32"/>
            <w:szCs w:val="32"/>
          </w:rPr>
          <m:t>x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∈</m:t>
        </m:r>
        <m:r>
          <w:rPr>
            <w:rFonts w:ascii="Cambria Math" w:hAnsi="Cambria Math" w:cs="Times New Roman"/>
            <w:sz w:val="32"/>
            <w:szCs w:val="32"/>
          </w:rPr>
          <m:t>A</m:t>
        </m:r>
      </m:oMath>
      <w:r w:rsidRPr="00B8204D">
        <w:rPr>
          <w:rFonts w:cs="Times New Roman" w:hint="cs"/>
          <w:sz w:val="32"/>
          <w:szCs w:val="32"/>
          <w:rtl/>
        </w:rPr>
        <w:t>, ונאמר: "</w:t>
      </w:r>
      <w:r w:rsidRPr="00B8204D">
        <w:rPr>
          <w:rFonts w:cs="Times New Roman"/>
          <w:color w:val="FF0000"/>
          <w:sz w:val="32"/>
          <w:szCs w:val="32"/>
        </w:rPr>
        <w:t>x</w:t>
      </w:r>
      <w:r w:rsidRPr="00B8204D">
        <w:rPr>
          <w:rFonts w:cs="Times New Roman" w:hint="cs"/>
          <w:color w:val="FF0000"/>
          <w:sz w:val="32"/>
          <w:szCs w:val="32"/>
          <w:rtl/>
        </w:rPr>
        <w:t xml:space="preserve"> שייך ל-</w:t>
      </w:r>
      <w:r w:rsidRPr="00B8204D">
        <w:rPr>
          <w:rFonts w:cs="Times New Roman" w:hint="cs"/>
          <w:color w:val="FF0000"/>
          <w:sz w:val="32"/>
          <w:szCs w:val="32"/>
        </w:rPr>
        <w:t>A</w:t>
      </w:r>
      <w:r w:rsidRPr="00B8204D">
        <w:rPr>
          <w:rFonts w:cs="Times New Roman" w:hint="cs"/>
          <w:sz w:val="32"/>
          <w:szCs w:val="32"/>
          <w:rtl/>
        </w:rPr>
        <w:t>"</w:t>
      </w:r>
    </w:p>
    <w:p w14:paraId="635C9B3F" w14:textId="7E63364B" w:rsidR="00A50105" w:rsidRPr="00B8204D" w:rsidRDefault="00A50105" w:rsidP="00972606">
      <w:pPr>
        <w:rPr>
          <w:rFonts w:cs="Times New Roman"/>
          <w:sz w:val="32"/>
          <w:szCs w:val="32"/>
          <w:rtl/>
        </w:rPr>
      </w:pPr>
      <w:r w:rsidRPr="00B8204D">
        <w:rPr>
          <w:rFonts w:cs="Times New Roman" w:hint="cs"/>
          <w:sz w:val="32"/>
          <w:szCs w:val="32"/>
          <w:rtl/>
        </w:rPr>
        <w:t xml:space="preserve">אם </w:t>
      </w:r>
      <w:r w:rsidRPr="00B8204D">
        <w:rPr>
          <w:rFonts w:cs="Times New Roman"/>
          <w:sz w:val="32"/>
          <w:szCs w:val="32"/>
        </w:rPr>
        <w:t xml:space="preserve">x </w:t>
      </w:r>
      <w:r w:rsidRPr="00B8204D">
        <w:rPr>
          <w:rFonts w:cs="Times New Roman" w:hint="cs"/>
          <w:sz w:val="32"/>
          <w:szCs w:val="32"/>
          <w:rtl/>
        </w:rPr>
        <w:t xml:space="preserve"> אינו א</w:t>
      </w:r>
      <w:r w:rsidR="00F61FF3" w:rsidRPr="00B8204D">
        <w:rPr>
          <w:rFonts w:cs="Times New Roman" w:hint="cs"/>
          <w:sz w:val="32"/>
          <w:szCs w:val="32"/>
          <w:rtl/>
        </w:rPr>
        <w:t>יבר</w:t>
      </w:r>
      <w:r w:rsidRPr="00B8204D">
        <w:rPr>
          <w:rFonts w:cs="Times New Roman" w:hint="cs"/>
          <w:sz w:val="32"/>
          <w:szCs w:val="32"/>
          <w:rtl/>
        </w:rPr>
        <w:t xml:space="preserve"> בקבוצה </w:t>
      </w:r>
      <w:r w:rsidRPr="00B8204D">
        <w:rPr>
          <w:rFonts w:cs="Times New Roman" w:hint="cs"/>
          <w:sz w:val="32"/>
          <w:szCs w:val="32"/>
        </w:rPr>
        <w:t>A</w:t>
      </w:r>
      <w:r w:rsidRPr="00B8204D">
        <w:rPr>
          <w:rFonts w:cs="Times New Roman" w:hint="cs"/>
          <w:sz w:val="32"/>
          <w:szCs w:val="32"/>
          <w:rtl/>
        </w:rPr>
        <w:t xml:space="preserve">, נכתוב </w:t>
      </w:r>
      <m:oMath>
        <m:r>
          <w:rPr>
            <w:rFonts w:ascii="Cambria Math" w:hAnsi="Cambria Math" w:cs="Times New Roman"/>
            <w:sz w:val="32"/>
            <w:szCs w:val="32"/>
          </w:rPr>
          <m:t>x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∉</m:t>
        </m:r>
        <m:r>
          <w:rPr>
            <w:rFonts w:ascii="Cambria Math" w:hAnsi="Cambria Math" w:cs="Times New Roman"/>
            <w:sz w:val="32"/>
            <w:szCs w:val="32"/>
          </w:rPr>
          <m:t>A</m:t>
        </m:r>
      </m:oMath>
      <w:r w:rsidRPr="00B8204D">
        <w:rPr>
          <w:rFonts w:cs="Times New Roman" w:hint="cs"/>
          <w:sz w:val="32"/>
          <w:szCs w:val="32"/>
          <w:rtl/>
        </w:rPr>
        <w:t>, ונאמר: "</w:t>
      </w:r>
      <w:r w:rsidRPr="00B8204D">
        <w:rPr>
          <w:rFonts w:cs="Times New Roman"/>
          <w:color w:val="FF0000"/>
          <w:sz w:val="32"/>
          <w:szCs w:val="32"/>
        </w:rPr>
        <w:t>x</w:t>
      </w:r>
      <w:r w:rsidRPr="00B8204D">
        <w:rPr>
          <w:rFonts w:cs="Times New Roman" w:hint="cs"/>
          <w:color w:val="FF0000"/>
          <w:sz w:val="32"/>
          <w:szCs w:val="32"/>
          <w:rtl/>
        </w:rPr>
        <w:t xml:space="preserve"> לא שייך ל-</w:t>
      </w:r>
      <w:r w:rsidRPr="00B8204D">
        <w:rPr>
          <w:rFonts w:cs="Times New Roman" w:hint="cs"/>
          <w:color w:val="FF0000"/>
          <w:sz w:val="32"/>
          <w:szCs w:val="32"/>
        </w:rPr>
        <w:t>A</w:t>
      </w:r>
      <w:r w:rsidRPr="00B8204D">
        <w:rPr>
          <w:rFonts w:cs="Times New Roman" w:hint="cs"/>
          <w:sz w:val="32"/>
          <w:szCs w:val="32"/>
          <w:rtl/>
        </w:rPr>
        <w:t>"</w:t>
      </w:r>
    </w:p>
    <w:p w14:paraId="2559BFB8" w14:textId="3F26CC50" w:rsidR="00972606" w:rsidRPr="00B8204D" w:rsidRDefault="00972606" w:rsidP="00972606">
      <w:pPr>
        <w:rPr>
          <w:rFonts w:cs="Times New Roman"/>
          <w:sz w:val="32"/>
          <w:szCs w:val="32"/>
          <w:rtl/>
        </w:rPr>
      </w:pPr>
    </w:p>
    <w:p w14:paraId="05397DC8" w14:textId="39E82B28" w:rsidR="00F61FF3" w:rsidRPr="00B8204D" w:rsidRDefault="00F61FF3" w:rsidP="00972606">
      <w:pPr>
        <w:rPr>
          <w:rFonts w:cs="Times New Roman"/>
          <w:sz w:val="32"/>
          <w:szCs w:val="32"/>
          <w:rtl/>
        </w:rPr>
      </w:pPr>
      <w:r w:rsidRPr="00B8204D">
        <w:rPr>
          <w:rFonts w:cs="Times New Roman" w:hint="cs"/>
          <w:sz w:val="32"/>
          <w:szCs w:val="32"/>
          <w:rtl/>
        </w:rPr>
        <w:t>בהמשך לדוגמאות הקודמות, אפשר לומר:</w:t>
      </w:r>
    </w:p>
    <w:p w14:paraId="1ACC6F81" w14:textId="2B83BE04" w:rsidR="00F61FF3" w:rsidRPr="00B8204D" w:rsidRDefault="00F61FF3" w:rsidP="00972606">
      <w:pPr>
        <w:rPr>
          <w:rFonts w:cs="Times New Roman"/>
          <w:sz w:val="32"/>
          <w:szCs w:val="32"/>
          <w:rtl/>
        </w:rPr>
      </w:pPr>
      <w:r w:rsidRPr="00B8204D">
        <w:rPr>
          <w:rFonts w:cs="Times New Roman"/>
          <w:sz w:val="32"/>
          <w:szCs w:val="32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color w:val="4472C4" w:themeColor="accent1"/>
            <w:sz w:val="32"/>
            <w:szCs w:val="32"/>
          </w:rPr>
          <m:t>2∈</m:t>
        </m:r>
        <m:r>
          <w:rPr>
            <w:rFonts w:ascii="Cambria Math" w:hAnsi="Cambria Math" w:cs="Times New Roman"/>
            <w:color w:val="4472C4" w:themeColor="accent1"/>
            <w:sz w:val="32"/>
            <w:szCs w:val="32"/>
          </w:rPr>
          <m:t>A</m:t>
        </m:r>
      </m:oMath>
      <w:r w:rsidRPr="00B8204D">
        <w:rPr>
          <w:rFonts w:cs="Times New Roman" w:hint="cs"/>
          <w:sz w:val="32"/>
          <w:szCs w:val="32"/>
          <w:rtl/>
        </w:rPr>
        <w:t xml:space="preserve">- המספר 2 הוא אחד האיברים בקבוצה </w:t>
      </w:r>
      <w:r w:rsidRPr="00B8204D">
        <w:rPr>
          <w:rFonts w:cs="Times New Roman" w:hint="cs"/>
          <w:sz w:val="32"/>
          <w:szCs w:val="32"/>
        </w:rPr>
        <w:t>A</w:t>
      </w:r>
      <w:r w:rsidRPr="00B8204D">
        <w:rPr>
          <w:rFonts w:cs="Times New Roman" w:hint="cs"/>
          <w:sz w:val="32"/>
          <w:szCs w:val="32"/>
          <w:rtl/>
        </w:rPr>
        <w:t>,</w:t>
      </w:r>
    </w:p>
    <w:p w14:paraId="781D6A74" w14:textId="6F7ACCED" w:rsidR="00F61FF3" w:rsidRPr="00B8204D" w:rsidRDefault="00F61FF3" w:rsidP="00972606">
      <w:pPr>
        <w:rPr>
          <w:rFonts w:cs="Times New Roman"/>
          <w:sz w:val="32"/>
          <w:szCs w:val="32"/>
          <w:rtl/>
        </w:rPr>
      </w:pPr>
      <w:r w:rsidRPr="00B8204D">
        <w:rPr>
          <w:rFonts w:cs="Times New Roman" w:hint="cs"/>
          <w:sz w:val="32"/>
          <w:szCs w:val="32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4472C4" w:themeColor="accent1"/>
            <w:sz w:val="32"/>
            <w:szCs w:val="32"/>
          </w:rPr>
          <m:t>12∈</m:t>
        </m:r>
        <m:r>
          <w:rPr>
            <w:rFonts w:ascii="Cambria Math" w:hAnsi="Cambria Math" w:cs="Times New Roman"/>
            <w:color w:val="4472C4" w:themeColor="accent1"/>
            <w:sz w:val="32"/>
            <w:szCs w:val="32"/>
          </w:rPr>
          <m:t>B</m:t>
        </m:r>
      </m:oMath>
      <w:r w:rsidRPr="00B8204D">
        <w:rPr>
          <w:rFonts w:cs="Times New Roman" w:hint="cs"/>
          <w:sz w:val="32"/>
          <w:szCs w:val="32"/>
          <w:rtl/>
        </w:rPr>
        <w:t xml:space="preserve"> </w:t>
      </w:r>
      <w:r w:rsidRPr="00B8204D">
        <w:rPr>
          <w:rFonts w:cs="Times New Roman"/>
          <w:sz w:val="32"/>
          <w:szCs w:val="32"/>
          <w:rtl/>
        </w:rPr>
        <w:t>–</w:t>
      </w:r>
      <w:r w:rsidRPr="00B8204D">
        <w:rPr>
          <w:rFonts w:cs="Times New Roman" w:hint="cs"/>
          <w:sz w:val="32"/>
          <w:szCs w:val="32"/>
          <w:rtl/>
        </w:rPr>
        <w:t xml:space="preserve"> המספר 12 הוא אחד האיברים בקבוצה </w:t>
      </w:r>
      <w:r w:rsidRPr="00B8204D">
        <w:rPr>
          <w:rFonts w:cs="Times New Roman" w:hint="cs"/>
          <w:sz w:val="32"/>
          <w:szCs w:val="32"/>
        </w:rPr>
        <w:t>B</w:t>
      </w:r>
      <w:r w:rsidRPr="00B8204D">
        <w:rPr>
          <w:rFonts w:cs="Times New Roman" w:hint="cs"/>
          <w:sz w:val="32"/>
          <w:szCs w:val="32"/>
          <w:rtl/>
        </w:rPr>
        <w:t>,</w:t>
      </w:r>
    </w:p>
    <w:p w14:paraId="551493B6" w14:textId="5D0A8299" w:rsidR="00F61FF3" w:rsidRPr="00B8204D" w:rsidRDefault="00684DD7" w:rsidP="00972606">
      <w:pPr>
        <w:rPr>
          <w:rFonts w:cs="Times New Roman"/>
          <w:sz w:val="32"/>
          <w:szCs w:val="32"/>
          <w:rtl/>
        </w:rPr>
      </w:pPr>
      <w:r w:rsidRPr="00B8204D">
        <w:rPr>
          <w:rFonts w:cs="Times New Roman" w:hint="cs"/>
          <w:sz w:val="32"/>
          <w:szCs w:val="32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4472C4" w:themeColor="accent1"/>
            <w:sz w:val="32"/>
            <w:szCs w:val="32"/>
          </w:rPr>
          <m:t>{3,4,5}∈</m:t>
        </m:r>
        <m:r>
          <w:rPr>
            <w:rFonts w:ascii="Cambria Math" w:hAnsi="Cambria Math" w:cs="Times New Roman"/>
            <w:color w:val="4472C4" w:themeColor="accent1"/>
            <w:sz w:val="32"/>
            <w:szCs w:val="32"/>
          </w:rPr>
          <m:t>C</m:t>
        </m:r>
      </m:oMath>
      <w:r w:rsidRPr="00B8204D">
        <w:rPr>
          <w:rFonts w:cs="Times New Roman" w:hint="cs"/>
          <w:sz w:val="32"/>
          <w:szCs w:val="32"/>
          <w:rtl/>
        </w:rPr>
        <w:t xml:space="preserve"> </w:t>
      </w:r>
      <w:r w:rsidRPr="00B8204D">
        <w:rPr>
          <w:rFonts w:cs="Times New Roman"/>
          <w:sz w:val="32"/>
          <w:szCs w:val="32"/>
          <w:rtl/>
        </w:rPr>
        <w:t>–</w:t>
      </w:r>
      <w:r w:rsidRPr="00B8204D">
        <w:rPr>
          <w:rFonts w:cs="Times New Roman" w:hint="cs"/>
          <w:sz w:val="32"/>
          <w:szCs w:val="32"/>
          <w:rtl/>
        </w:rPr>
        <w:t xml:space="preserve"> הקבוצה {3,4,5} היא אחד האיברים בקבוצה </w:t>
      </w:r>
      <w:r w:rsidRPr="00B8204D">
        <w:rPr>
          <w:rFonts w:cs="Times New Roman" w:hint="cs"/>
          <w:sz w:val="32"/>
          <w:szCs w:val="32"/>
        </w:rPr>
        <w:t>C</w:t>
      </w:r>
      <w:r w:rsidRPr="00B8204D">
        <w:rPr>
          <w:rFonts w:cs="Times New Roman" w:hint="cs"/>
          <w:sz w:val="32"/>
          <w:szCs w:val="32"/>
          <w:rtl/>
        </w:rPr>
        <w:t>.</w:t>
      </w:r>
    </w:p>
    <w:p w14:paraId="7741028B" w14:textId="140B7BF8" w:rsidR="00684DD7" w:rsidRPr="00B8204D" w:rsidRDefault="00684DD7" w:rsidP="00972606">
      <w:pPr>
        <w:rPr>
          <w:rFonts w:cs="Times New Roman"/>
          <w:sz w:val="32"/>
          <w:szCs w:val="32"/>
          <w:rtl/>
        </w:rPr>
      </w:pPr>
    </w:p>
    <w:p w14:paraId="29D13AD2" w14:textId="6616DCEF" w:rsidR="00684DD7" w:rsidRPr="00B8204D" w:rsidRDefault="00684DD7" w:rsidP="00684DD7">
      <w:pPr>
        <w:rPr>
          <w:rFonts w:cs="Times New Roman"/>
          <w:sz w:val="32"/>
          <w:szCs w:val="32"/>
          <w:rtl/>
        </w:rPr>
      </w:pPr>
      <w:r w:rsidRPr="00B8204D">
        <w:rPr>
          <w:rFonts w:cs="Times New Roman" w:hint="cs"/>
          <w:sz w:val="32"/>
          <w:szCs w:val="32"/>
          <w:rtl/>
        </w:rPr>
        <w:t>אבל:</w:t>
      </w:r>
    </w:p>
    <w:p w14:paraId="5ACA5331" w14:textId="0C209A06" w:rsidR="00684DD7" w:rsidRPr="00B8204D" w:rsidRDefault="00684DD7" w:rsidP="00684DD7">
      <w:pPr>
        <w:rPr>
          <w:rFonts w:cs="Times New Roman"/>
          <w:sz w:val="32"/>
          <w:szCs w:val="32"/>
          <w:rtl/>
        </w:rPr>
      </w:pPr>
      <w:r w:rsidRPr="00B8204D">
        <w:rPr>
          <w:rFonts w:cs="Times New Roman"/>
          <w:sz w:val="32"/>
          <w:szCs w:val="32"/>
        </w:rPr>
        <w:t xml:space="preserve"> </w:t>
      </w:r>
      <w:r w:rsidRPr="00B8204D">
        <w:rPr>
          <w:rFonts w:cs="Times New Roman"/>
          <w:color w:val="4472C4" w:themeColor="accen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4472C4" w:themeColor="accent1"/>
            <w:sz w:val="32"/>
            <w:szCs w:val="32"/>
          </w:rPr>
          <m:t>5∉</m:t>
        </m:r>
        <m:r>
          <w:rPr>
            <w:rFonts w:ascii="Cambria Math" w:hAnsi="Cambria Math" w:cs="Times New Roman"/>
            <w:color w:val="4472C4" w:themeColor="accent1"/>
            <w:sz w:val="32"/>
            <w:szCs w:val="32"/>
          </w:rPr>
          <m:t>A</m:t>
        </m:r>
      </m:oMath>
      <w:r w:rsidRPr="00B8204D">
        <w:rPr>
          <w:rFonts w:cs="Times New Roman" w:hint="cs"/>
          <w:sz w:val="32"/>
          <w:szCs w:val="32"/>
          <w:rtl/>
        </w:rPr>
        <w:t xml:space="preserve">- המספר 5 איננו אחד האיברים בקבוצה </w:t>
      </w:r>
      <w:r w:rsidRPr="00B8204D">
        <w:rPr>
          <w:rFonts w:cs="Times New Roman" w:hint="cs"/>
          <w:sz w:val="32"/>
          <w:szCs w:val="32"/>
        </w:rPr>
        <w:t>A</w:t>
      </w:r>
      <w:r w:rsidRPr="00B8204D">
        <w:rPr>
          <w:rFonts w:cs="Times New Roman" w:hint="cs"/>
          <w:sz w:val="32"/>
          <w:szCs w:val="32"/>
          <w:rtl/>
        </w:rPr>
        <w:t>,</w:t>
      </w:r>
    </w:p>
    <w:p w14:paraId="1EE674E4" w14:textId="1A5C36C3" w:rsidR="00684DD7" w:rsidRPr="00B8204D" w:rsidRDefault="00684DD7" w:rsidP="00684DD7">
      <w:pPr>
        <w:rPr>
          <w:rFonts w:cs="Times New Roman"/>
          <w:sz w:val="32"/>
          <w:szCs w:val="32"/>
          <w:rtl/>
        </w:rPr>
      </w:pPr>
      <w:r w:rsidRPr="00B8204D">
        <w:rPr>
          <w:rFonts w:cs="Times New Roman" w:hint="cs"/>
          <w:sz w:val="32"/>
          <w:szCs w:val="32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4472C4" w:themeColor="accent1"/>
            <w:sz w:val="32"/>
            <w:szCs w:val="32"/>
          </w:rPr>
          <m:t>7∉</m:t>
        </m:r>
        <m:r>
          <w:rPr>
            <w:rFonts w:ascii="Cambria Math" w:hAnsi="Cambria Math" w:cs="Times New Roman"/>
            <w:color w:val="4472C4" w:themeColor="accent1"/>
            <w:sz w:val="32"/>
            <w:szCs w:val="32"/>
          </w:rPr>
          <m:t>B</m:t>
        </m:r>
      </m:oMath>
      <w:r w:rsidRPr="00B8204D">
        <w:rPr>
          <w:rFonts w:cs="Times New Roman" w:hint="cs"/>
          <w:sz w:val="32"/>
          <w:szCs w:val="32"/>
          <w:rtl/>
        </w:rPr>
        <w:t xml:space="preserve"> </w:t>
      </w:r>
      <w:r w:rsidRPr="00B8204D">
        <w:rPr>
          <w:rFonts w:cs="Times New Roman"/>
          <w:sz w:val="32"/>
          <w:szCs w:val="32"/>
          <w:rtl/>
        </w:rPr>
        <w:t>–</w:t>
      </w:r>
      <w:r w:rsidRPr="00B8204D">
        <w:rPr>
          <w:rFonts w:cs="Times New Roman" w:hint="cs"/>
          <w:sz w:val="32"/>
          <w:szCs w:val="32"/>
          <w:rtl/>
        </w:rPr>
        <w:t xml:space="preserve"> המספר </w:t>
      </w:r>
      <w:r w:rsidRPr="00B8204D">
        <w:rPr>
          <w:rFonts w:cs="Times New Roman"/>
          <w:sz w:val="32"/>
          <w:szCs w:val="32"/>
        </w:rPr>
        <w:t>7</w:t>
      </w:r>
      <w:r w:rsidRPr="00B8204D">
        <w:rPr>
          <w:rFonts w:cs="Times New Roman" w:hint="cs"/>
          <w:sz w:val="32"/>
          <w:szCs w:val="32"/>
          <w:rtl/>
        </w:rPr>
        <w:t xml:space="preserve"> איננו הוא אחד האיברים בקבוצה </w:t>
      </w:r>
      <w:r w:rsidRPr="00B8204D">
        <w:rPr>
          <w:rFonts w:cs="Times New Roman" w:hint="cs"/>
          <w:sz w:val="32"/>
          <w:szCs w:val="32"/>
        </w:rPr>
        <w:t>B</w:t>
      </w:r>
      <w:r w:rsidRPr="00B8204D">
        <w:rPr>
          <w:rFonts w:cs="Times New Roman" w:hint="cs"/>
          <w:sz w:val="32"/>
          <w:szCs w:val="32"/>
          <w:rtl/>
        </w:rPr>
        <w:t>,</w:t>
      </w:r>
    </w:p>
    <w:p w14:paraId="0A85EFA3" w14:textId="77777777" w:rsidR="00141A8F" w:rsidRDefault="00684DD7" w:rsidP="00684DD7">
      <w:pPr>
        <w:rPr>
          <w:rFonts w:cs="Times New Roman"/>
          <w:sz w:val="32"/>
          <w:szCs w:val="32"/>
          <w:rtl/>
        </w:rPr>
      </w:pPr>
      <w:r w:rsidRPr="00B8204D">
        <w:rPr>
          <w:rFonts w:cs="Times New Roman" w:hint="cs"/>
          <w:sz w:val="32"/>
          <w:szCs w:val="32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4472C4" w:themeColor="accent1"/>
            <w:sz w:val="32"/>
            <w:szCs w:val="32"/>
          </w:rPr>
          <m:t>3∉</m:t>
        </m:r>
        <m:r>
          <w:rPr>
            <w:rFonts w:ascii="Cambria Math" w:hAnsi="Cambria Math" w:cs="Times New Roman"/>
            <w:color w:val="4472C4" w:themeColor="accent1"/>
            <w:sz w:val="32"/>
            <w:szCs w:val="32"/>
          </w:rPr>
          <m:t>C</m:t>
        </m:r>
      </m:oMath>
      <w:r w:rsidRPr="00B8204D">
        <w:rPr>
          <w:rFonts w:cs="Times New Roman" w:hint="cs"/>
          <w:sz w:val="32"/>
          <w:szCs w:val="32"/>
          <w:rtl/>
        </w:rPr>
        <w:t xml:space="preserve"> </w:t>
      </w:r>
      <w:r w:rsidRPr="00B8204D">
        <w:rPr>
          <w:rFonts w:cs="Times New Roman"/>
          <w:sz w:val="32"/>
          <w:szCs w:val="32"/>
          <w:rtl/>
        </w:rPr>
        <w:t>–</w:t>
      </w:r>
      <w:r w:rsidRPr="00B8204D">
        <w:rPr>
          <w:rFonts w:cs="Times New Roman" w:hint="cs"/>
          <w:sz w:val="32"/>
          <w:szCs w:val="32"/>
          <w:rtl/>
        </w:rPr>
        <w:t xml:space="preserve"> המספר 3 איננו אחד האיברים בקבוצה </w:t>
      </w:r>
      <w:r w:rsidRPr="00B8204D">
        <w:rPr>
          <w:rFonts w:cs="Times New Roman" w:hint="cs"/>
          <w:sz w:val="32"/>
          <w:szCs w:val="32"/>
        </w:rPr>
        <w:t>C</w:t>
      </w:r>
      <w:r w:rsidRPr="00B8204D">
        <w:rPr>
          <w:rFonts w:cs="Times New Roman" w:hint="cs"/>
          <w:sz w:val="32"/>
          <w:szCs w:val="32"/>
          <w:rtl/>
        </w:rPr>
        <w:t xml:space="preserve">. </w:t>
      </w:r>
    </w:p>
    <w:p w14:paraId="0A1F0C7F" w14:textId="6CDA3E57" w:rsidR="00684DD7" w:rsidRPr="00B8204D" w:rsidRDefault="00141A8F" w:rsidP="00684DD7">
      <w:pPr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              </w:t>
      </w:r>
      <w:r w:rsidR="00684DD7" w:rsidRPr="00B8204D">
        <w:rPr>
          <w:rFonts w:cs="Times New Roman" w:hint="cs"/>
          <w:sz w:val="32"/>
          <w:szCs w:val="32"/>
          <w:rtl/>
        </w:rPr>
        <w:t xml:space="preserve">(5 איברי </w:t>
      </w:r>
      <w:r w:rsidR="00684DD7" w:rsidRPr="00B8204D">
        <w:rPr>
          <w:rFonts w:cs="Times New Roman" w:hint="cs"/>
          <w:sz w:val="32"/>
          <w:szCs w:val="32"/>
        </w:rPr>
        <w:t>C</w:t>
      </w:r>
      <w:r w:rsidR="00684DD7" w:rsidRPr="00B8204D">
        <w:rPr>
          <w:rFonts w:cs="Times New Roman" w:hint="cs"/>
          <w:sz w:val="32"/>
          <w:szCs w:val="32"/>
          <w:rtl/>
        </w:rPr>
        <w:t xml:space="preserve"> פורטו לעיל, המספר 3 אינו אחד מהם!)</w:t>
      </w:r>
    </w:p>
    <w:p w14:paraId="642F2A6B" w14:textId="77777777" w:rsidR="00684DD7" w:rsidRPr="00B8204D" w:rsidRDefault="00684DD7" w:rsidP="00684DD7">
      <w:pPr>
        <w:rPr>
          <w:rFonts w:cs="Times New Roman"/>
          <w:sz w:val="32"/>
          <w:szCs w:val="32"/>
          <w:rtl/>
        </w:rPr>
      </w:pPr>
    </w:p>
    <w:p w14:paraId="54EAA9BB" w14:textId="77777777" w:rsidR="00972606" w:rsidRDefault="00972606" w:rsidP="00972606">
      <w:pPr>
        <w:pStyle w:val="2"/>
        <w:spacing w:line="360" w:lineRule="auto"/>
        <w:rPr>
          <w:rtl/>
        </w:rPr>
      </w:pPr>
      <w:r>
        <w:rPr>
          <w:rtl/>
        </w:rPr>
        <w:lastRenderedPageBreak/>
        <w:t>פעולות בין קבוצות</w:t>
      </w:r>
    </w:p>
    <w:p w14:paraId="661BD5EC" w14:textId="77777777" w:rsidR="00972606" w:rsidRDefault="00972606" w:rsidP="00972606">
      <w:pPr>
        <w:rPr>
          <w:rtl/>
        </w:rPr>
      </w:pPr>
    </w:p>
    <w:p w14:paraId="0E0DAD1F" w14:textId="246A7841" w:rsidR="00972606" w:rsidRPr="00B8204D" w:rsidRDefault="00972606" w:rsidP="00972606">
      <w:pPr>
        <w:rPr>
          <w:rFonts w:cs="Times New Roman"/>
          <w:sz w:val="32"/>
          <w:szCs w:val="32"/>
          <w:rtl/>
        </w:rPr>
      </w:pPr>
      <w:r w:rsidRPr="00B8204D">
        <w:rPr>
          <w:rFonts w:cs="Times New Roman" w:hint="cs"/>
          <w:sz w:val="32"/>
          <w:szCs w:val="32"/>
          <w:rtl/>
        </w:rPr>
        <w:t>כשם שבמספרים ניתן לבצע פעולות (חיבור, חיסור, כפל, חילוק, הוצאת שורש ועוד), כך גם בקבוצות ניתן לבצע פעולות.</w:t>
      </w:r>
    </w:p>
    <w:p w14:paraId="0E549842" w14:textId="21E0D18A" w:rsidR="00972606" w:rsidRPr="00B8204D" w:rsidRDefault="00972606" w:rsidP="00972606">
      <w:pPr>
        <w:rPr>
          <w:rFonts w:cs="Times New Roman"/>
          <w:sz w:val="32"/>
          <w:szCs w:val="32"/>
          <w:rtl/>
        </w:rPr>
      </w:pPr>
      <w:r w:rsidRPr="00B8204D">
        <w:rPr>
          <w:rFonts w:cs="Times New Roman" w:hint="cs"/>
          <w:sz w:val="32"/>
          <w:szCs w:val="32"/>
          <w:rtl/>
        </w:rPr>
        <w:t>הפעולות העיקריות שמוגדרות בקבוצות: איחוד, חיתוך הפרש, השלמה.</w:t>
      </w:r>
    </w:p>
    <w:p w14:paraId="01664486" w14:textId="4B5F8931" w:rsidR="00972606" w:rsidRPr="00B8204D" w:rsidRDefault="00972606" w:rsidP="00972606">
      <w:pPr>
        <w:rPr>
          <w:rFonts w:cs="Times New Roman"/>
          <w:sz w:val="32"/>
          <w:szCs w:val="32"/>
          <w:rtl/>
        </w:rPr>
      </w:pPr>
    </w:p>
    <w:p w14:paraId="44F1082A" w14:textId="104885AF" w:rsidR="00972606" w:rsidRPr="00C563AF" w:rsidRDefault="00972606" w:rsidP="00C563AF">
      <w:pPr>
        <w:pStyle w:val="a3"/>
        <w:numPr>
          <w:ilvl w:val="0"/>
          <w:numId w:val="10"/>
        </w:numPr>
        <w:spacing w:line="360" w:lineRule="auto"/>
        <w:rPr>
          <w:rFonts w:cs="Aharoni"/>
          <w:sz w:val="32"/>
          <w:szCs w:val="32"/>
          <w:rtl/>
        </w:rPr>
      </w:pPr>
      <w:r w:rsidRPr="00C563AF">
        <w:rPr>
          <w:rFonts w:cs="Aharoni"/>
          <w:sz w:val="32"/>
          <w:szCs w:val="32"/>
          <w:u w:val="single"/>
          <w:rtl/>
        </w:rPr>
        <w:t>איחוד</w:t>
      </w:r>
      <w:r w:rsidR="00A50105" w:rsidRPr="00C563AF">
        <w:rPr>
          <w:rFonts w:cs="Aharoni" w:hint="cs"/>
          <w:sz w:val="32"/>
          <w:szCs w:val="32"/>
          <w:rtl/>
        </w:rPr>
        <w:t xml:space="preserve">  </w:t>
      </w:r>
      <w:r w:rsidR="00684DD7" w:rsidRPr="00C563AF">
        <w:rPr>
          <w:rFonts w:cs="Aharoni" w:hint="cs"/>
          <w:sz w:val="32"/>
          <w:szCs w:val="32"/>
          <w:rtl/>
        </w:rPr>
        <w:t>-</w:t>
      </w:r>
      <w:r w:rsidR="00A50105" w:rsidRPr="00C563AF">
        <w:rPr>
          <w:rFonts w:cs="Aharoni" w:hint="cs"/>
          <w:sz w:val="32"/>
          <w:szCs w:val="32"/>
          <w:rtl/>
        </w:rPr>
        <w:t xml:space="preserve"> "</w:t>
      </w:r>
      <w:r w:rsidR="00A50105" w:rsidRPr="00B8204D">
        <w:rPr>
          <w:rFonts w:cs="Aharoni" w:hint="cs"/>
          <w:color w:val="FF0000"/>
          <w:sz w:val="32"/>
          <w:szCs w:val="32"/>
        </w:rPr>
        <w:t>A</w:t>
      </w:r>
      <w:r w:rsidR="00A50105" w:rsidRPr="00B8204D">
        <w:rPr>
          <w:rFonts w:cs="Aharoni" w:hint="cs"/>
          <w:color w:val="FF0000"/>
          <w:sz w:val="32"/>
          <w:szCs w:val="32"/>
          <w:rtl/>
        </w:rPr>
        <w:t xml:space="preserve"> איחוד </w:t>
      </w:r>
      <w:r w:rsidR="00A50105" w:rsidRPr="00B8204D">
        <w:rPr>
          <w:rFonts w:cs="Aharoni" w:hint="cs"/>
          <w:color w:val="FF0000"/>
          <w:sz w:val="32"/>
          <w:szCs w:val="32"/>
        </w:rPr>
        <w:t>B</w:t>
      </w:r>
      <w:r w:rsidR="00A50105" w:rsidRPr="00C563AF">
        <w:rPr>
          <w:rFonts w:cs="Aharoni" w:hint="cs"/>
          <w:sz w:val="32"/>
          <w:szCs w:val="32"/>
          <w:rtl/>
        </w:rPr>
        <w:t>":</w:t>
      </w:r>
    </w:p>
    <w:p w14:paraId="53823713" w14:textId="0ADA3F43" w:rsidR="00972606" w:rsidRDefault="00972606" w:rsidP="00684DD7">
      <w:pPr>
        <w:spacing w:line="360" w:lineRule="auto"/>
        <w:ind w:left="288"/>
        <w:rPr>
          <w:rFonts w:cs="Times New Roman"/>
          <w:sz w:val="32"/>
          <w:szCs w:val="32"/>
          <w:rtl/>
        </w:rPr>
      </w:pPr>
      <w:r>
        <w:rPr>
          <w:rFonts w:cs="Times New Roman"/>
          <w:sz w:val="32"/>
          <w:szCs w:val="32"/>
          <w:rtl/>
        </w:rPr>
        <w:t xml:space="preserve">מסומן: </w:t>
      </w:r>
      <m:oMath>
        <m:r>
          <w:rPr>
            <w:rFonts w:ascii="Cambria Math" w:cs="Times New Roman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∪</m:t>
        </m:r>
        <m:r>
          <w:rPr>
            <w:rFonts w:ascii="Cambria Math" w:cs="Times New Roman"/>
            <w:sz w:val="32"/>
            <w:szCs w:val="32"/>
          </w:rPr>
          <m:t>B</m:t>
        </m:r>
      </m:oMath>
      <w:r>
        <w:rPr>
          <w:rFonts w:cs="Times New Roman"/>
          <w:sz w:val="32"/>
          <w:szCs w:val="32"/>
          <w:rtl/>
        </w:rPr>
        <w:t>, ומוגדר כקבוצת כל האיברים השייכים</w:t>
      </w:r>
      <w:r w:rsidR="00684DD7">
        <w:rPr>
          <w:rFonts w:cs="Times New Roman" w:hint="cs"/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או ל-</w:t>
      </w:r>
      <w:r>
        <w:rPr>
          <w:rFonts w:cs="Arial"/>
          <w:sz w:val="32"/>
          <w:szCs w:val="32"/>
        </w:rPr>
        <w:t>A</w:t>
      </w:r>
      <w:r>
        <w:rPr>
          <w:rFonts w:cs="Times New Roman"/>
          <w:sz w:val="32"/>
          <w:szCs w:val="32"/>
          <w:rtl/>
        </w:rPr>
        <w:t xml:space="preserve"> או ל-</w:t>
      </w:r>
      <w:r>
        <w:rPr>
          <w:rFonts w:cs="Arial"/>
          <w:sz w:val="32"/>
          <w:szCs w:val="32"/>
        </w:rPr>
        <w:t>B</w:t>
      </w:r>
      <w:r>
        <w:rPr>
          <w:rFonts w:cs="Times New Roman"/>
          <w:sz w:val="32"/>
          <w:szCs w:val="32"/>
          <w:rtl/>
        </w:rPr>
        <w:t xml:space="preserve"> או לשתיהן</w:t>
      </w:r>
      <w:r w:rsidR="00CF78A0">
        <w:rPr>
          <w:rFonts w:cs="Times New Roman" w:hint="cs"/>
          <w:sz w:val="32"/>
          <w:szCs w:val="32"/>
          <w:rtl/>
        </w:rPr>
        <w:t xml:space="preserve">, כלומר: </w:t>
      </w:r>
      <w:r>
        <w:rPr>
          <w:rFonts w:cs="Times New Roman"/>
          <w:sz w:val="32"/>
          <w:szCs w:val="32"/>
          <w:rtl/>
        </w:rPr>
        <w:t>כל האיברים השייכים לפחות לאחת משתי הקבוצות</w:t>
      </w:r>
      <w:r w:rsidR="00CF78A0">
        <w:rPr>
          <w:rFonts w:cs="Times New Roman" w:hint="cs"/>
          <w:sz w:val="32"/>
          <w:szCs w:val="32"/>
          <w:rtl/>
        </w:rPr>
        <w:t>.</w:t>
      </w:r>
      <w:r>
        <w:rPr>
          <w:rFonts w:cs="Times New Roman"/>
          <w:sz w:val="32"/>
          <w:szCs w:val="32"/>
          <w:rtl/>
        </w:rPr>
        <w:t xml:space="preserve"> </w:t>
      </w:r>
    </w:p>
    <w:p w14:paraId="4587AFD7" w14:textId="5C812DEC" w:rsidR="00972606" w:rsidRPr="00CF78A0" w:rsidRDefault="00972606" w:rsidP="00972606">
      <w:pPr>
        <w:spacing w:line="360" w:lineRule="auto"/>
        <w:ind w:left="288"/>
        <w:jc w:val="right"/>
        <w:rPr>
          <w:rFonts w:cs="Times New Roman"/>
          <w:sz w:val="32"/>
          <w:szCs w:val="32"/>
          <w:rtl/>
        </w:rPr>
      </w:pPr>
      <m:oMathPara>
        <m:oMath>
          <m:r>
            <w:rPr>
              <w:rFonts w:ascii="Cambria Math" w:cs="Times New Roman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 w:hAnsi="Cambria Math" w:cs="Cambria Math"/>
              <w:sz w:val="32"/>
              <w:szCs w:val="32"/>
            </w:rPr>
            <m:t>∪</m:t>
          </m:r>
          <m:r>
            <w:rPr>
              <w:rFonts w:ascii="Cambria Math" w:cs="Times New Roman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dPr>
            <m:e>
              <m:r>
                <w:rPr>
                  <w:rFonts w:ascii="Cambria Math" w:cs="Times New Roman"/>
                  <w:sz w:val="32"/>
                  <w:szCs w:val="32"/>
                </w:rPr>
                <m:t>x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>|</m:t>
              </m:r>
              <m:r>
                <w:rPr>
                  <w:rFonts w:ascii="Cambria Math" w:cs="Times New Roman"/>
                  <w:sz w:val="32"/>
                  <w:szCs w:val="32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∈</m:t>
              </m:r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cs="Times New Roman" w:hint="cs"/>
                  <w:sz w:val="32"/>
                  <w:szCs w:val="32"/>
                  <w:rtl/>
                </w:rPr>
                <m:t>או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 xml:space="preserve"> </m:t>
              </m:r>
              <m:r>
                <w:rPr>
                  <w:rFonts w:ascii="Cambria Math" w:cs="Times New Roman"/>
                  <w:sz w:val="32"/>
                  <w:szCs w:val="32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∈</m:t>
              </m:r>
              <m:r>
                <w:rPr>
                  <w:rFonts w:ascii="Cambria Math" w:cs="Times New Roman"/>
                  <w:sz w:val="32"/>
                  <w:szCs w:val="32"/>
                </w:rPr>
                <m:t>B</m:t>
              </m:r>
            </m:e>
          </m:d>
        </m:oMath>
      </m:oMathPara>
    </w:p>
    <w:p w14:paraId="54832034" w14:textId="590DEE71" w:rsidR="00972606" w:rsidRPr="00B8204D" w:rsidRDefault="00972606" w:rsidP="00B8204D">
      <w:pPr>
        <w:spacing w:line="360" w:lineRule="auto"/>
        <w:ind w:left="360"/>
        <w:jc w:val="right"/>
        <w:rPr>
          <w:rFonts w:cs="Times New Roman"/>
          <w:sz w:val="28"/>
          <w:szCs w:val="28"/>
          <w:rtl/>
        </w:rPr>
      </w:pPr>
      <w:r w:rsidRPr="00B8204D">
        <w:rPr>
          <w:rFonts w:cs="Times New Roman" w:hint="cs"/>
          <w:sz w:val="28"/>
          <w:szCs w:val="28"/>
          <w:rtl/>
        </w:rPr>
        <w:t>(המילה "או" משמשת כ-"</w:t>
      </w:r>
      <w:r w:rsidR="00A50105" w:rsidRPr="00B8204D">
        <w:rPr>
          <w:rFonts w:cs="Times New Roman" w:hint="cs"/>
          <w:sz w:val="28"/>
          <w:szCs w:val="28"/>
          <w:rtl/>
        </w:rPr>
        <w:t>ו/או"</w:t>
      </w:r>
      <w:r w:rsidR="00684DD7" w:rsidRPr="00B8204D">
        <w:rPr>
          <w:rFonts w:cs="Times New Roman" w:hint="cs"/>
          <w:sz w:val="28"/>
          <w:szCs w:val="28"/>
          <w:rtl/>
        </w:rPr>
        <w:t>)</w:t>
      </w:r>
      <w:r w:rsidR="00A50105" w:rsidRPr="00B8204D">
        <w:rPr>
          <w:rFonts w:cs="Times New Roman" w:hint="cs"/>
          <w:sz w:val="28"/>
          <w:szCs w:val="28"/>
          <w:rtl/>
        </w:rPr>
        <w:t>.</w:t>
      </w:r>
    </w:p>
    <w:p w14:paraId="0681597E" w14:textId="42E6E51D" w:rsidR="0076371E" w:rsidRPr="00630449" w:rsidRDefault="00C563AF" w:rsidP="00972606">
      <w:pPr>
        <w:spacing w:line="360" w:lineRule="auto"/>
        <w:ind w:left="360"/>
        <w:rPr>
          <w:rFonts w:cs="Aharoni"/>
          <w:sz w:val="32"/>
          <w:szCs w:val="32"/>
          <w:u w:val="single"/>
          <w:rtl/>
        </w:rPr>
      </w:pPr>
      <w:r w:rsidRPr="00630449">
        <w:rPr>
          <w:rFonts w:cs="Aharoni" w:hint="cs"/>
          <w:sz w:val="32"/>
          <w:szCs w:val="32"/>
          <w:u w:val="single"/>
          <w:rtl/>
        </w:rPr>
        <w:t>דוגמה:</w:t>
      </w:r>
    </w:p>
    <w:p w14:paraId="2EF067CC" w14:textId="22F747BA" w:rsidR="00C563AF" w:rsidRPr="00C563AF" w:rsidRDefault="00C563AF" w:rsidP="00972606">
      <w:pPr>
        <w:spacing w:line="360" w:lineRule="auto"/>
        <w:ind w:left="360"/>
        <w:rPr>
          <w:rFonts w:cs="Aharoni"/>
          <w:sz w:val="32"/>
          <w:szCs w:val="32"/>
          <w:rtl/>
        </w:rPr>
      </w:pPr>
      <m:oMathPara>
        <m:oMath>
          <m:r>
            <w:rPr>
              <w:rFonts w:ascii="Cambria Math" w:hAnsi="Cambria Math" w:cs="Aharoni"/>
              <w:sz w:val="32"/>
              <w:szCs w:val="32"/>
            </w:rPr>
            <m:t>A=</m:t>
          </m:r>
          <m:d>
            <m:dPr>
              <m:begChr m:val="{"/>
              <m:endChr m:val="}"/>
              <m:ctrlPr>
                <w:rPr>
                  <w:rFonts w:ascii="Cambria Math" w:hAnsi="Cambria Math" w:cs="Aharon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haroni"/>
                  <w:sz w:val="32"/>
                  <w:szCs w:val="32"/>
                </w:rPr>
                <m:t>1,2,3,4,5</m:t>
              </m:r>
            </m:e>
          </m:d>
        </m:oMath>
      </m:oMathPara>
    </w:p>
    <w:p w14:paraId="03875FD9" w14:textId="1A2EC18E" w:rsidR="00C563AF" w:rsidRPr="00C563AF" w:rsidRDefault="00C563AF" w:rsidP="00972606">
      <w:pPr>
        <w:spacing w:line="360" w:lineRule="auto"/>
        <w:ind w:left="360"/>
        <w:rPr>
          <w:rFonts w:cs="Aharoni"/>
          <w:sz w:val="32"/>
          <w:szCs w:val="32"/>
        </w:rPr>
      </w:pPr>
      <m:oMathPara>
        <m:oMath>
          <m:r>
            <w:rPr>
              <w:rFonts w:ascii="Cambria Math" w:hAnsi="Cambria Math" w:cs="Aharoni"/>
              <w:sz w:val="32"/>
              <w:szCs w:val="32"/>
            </w:rPr>
            <m:t>B=</m:t>
          </m:r>
          <m:d>
            <m:dPr>
              <m:begChr m:val="{"/>
              <m:endChr m:val="}"/>
              <m:ctrlPr>
                <w:rPr>
                  <w:rFonts w:ascii="Cambria Math" w:hAnsi="Cambria Math" w:cs="Aharon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haroni"/>
                  <w:sz w:val="32"/>
                  <w:szCs w:val="32"/>
                </w:rPr>
                <m:t>3,4,5,6,7</m:t>
              </m:r>
            </m:e>
          </m:d>
        </m:oMath>
      </m:oMathPara>
    </w:p>
    <w:p w14:paraId="0EC41F2F" w14:textId="79DAB90B" w:rsidR="00C563AF" w:rsidRPr="00C563AF" w:rsidRDefault="00C563AF" w:rsidP="00972606">
      <w:pPr>
        <w:spacing w:line="360" w:lineRule="auto"/>
        <w:ind w:left="360"/>
        <w:rPr>
          <w:rFonts w:cs="Aharoni"/>
          <w:sz w:val="32"/>
          <w:szCs w:val="32"/>
          <w:rtl/>
        </w:rPr>
      </w:pPr>
      <m:oMathPara>
        <m:oMath>
          <m:r>
            <w:rPr>
              <w:rFonts w:ascii="Cambria Math" w:hAnsi="Cambria Math" w:cs="Aharoni"/>
              <w:sz w:val="32"/>
              <w:szCs w:val="32"/>
            </w:rPr>
            <m:t>A∪B=</m:t>
          </m:r>
          <m:d>
            <m:dPr>
              <m:begChr m:val="{"/>
              <m:endChr m:val="}"/>
              <m:ctrlPr>
                <w:rPr>
                  <w:rFonts w:ascii="Cambria Math" w:hAnsi="Cambria Math" w:cs="Aharon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haroni"/>
                  <w:sz w:val="32"/>
                  <w:szCs w:val="32"/>
                </w:rPr>
                <m:t>1,2,3,4,5,6,7</m:t>
              </m:r>
            </m:e>
          </m:d>
        </m:oMath>
      </m:oMathPara>
    </w:p>
    <w:p w14:paraId="287E1914" w14:textId="5BC5E358" w:rsidR="0076371E" w:rsidRPr="0076371E" w:rsidRDefault="0076371E" w:rsidP="0076371E">
      <w:pPr>
        <w:pStyle w:val="a3"/>
        <w:spacing w:line="360" w:lineRule="auto"/>
        <w:rPr>
          <w:rFonts w:cs="Aharoni"/>
          <w:sz w:val="32"/>
          <w:szCs w:val="32"/>
        </w:rPr>
      </w:pPr>
    </w:p>
    <w:p w14:paraId="2982D5FE" w14:textId="1136C4B5" w:rsidR="00972606" w:rsidRPr="00C563AF" w:rsidRDefault="00972606" w:rsidP="00C563AF">
      <w:pPr>
        <w:pStyle w:val="a3"/>
        <w:numPr>
          <w:ilvl w:val="0"/>
          <w:numId w:val="10"/>
        </w:numPr>
        <w:spacing w:line="360" w:lineRule="auto"/>
        <w:rPr>
          <w:rFonts w:cs="Aharoni"/>
          <w:sz w:val="32"/>
          <w:szCs w:val="32"/>
          <w:rtl/>
        </w:rPr>
      </w:pPr>
      <w:r w:rsidRPr="00C563AF">
        <w:rPr>
          <w:rFonts w:cs="Aharoni"/>
          <w:sz w:val="32"/>
          <w:szCs w:val="32"/>
          <w:u w:val="single"/>
          <w:rtl/>
        </w:rPr>
        <w:t>חיתוך</w:t>
      </w:r>
      <w:r w:rsidR="00684DD7" w:rsidRPr="00C563AF">
        <w:rPr>
          <w:rFonts w:cs="Aharoni" w:hint="cs"/>
          <w:sz w:val="32"/>
          <w:szCs w:val="32"/>
          <w:u w:val="single"/>
          <w:rtl/>
        </w:rPr>
        <w:t xml:space="preserve">  - </w:t>
      </w:r>
      <w:r w:rsidR="00A50105" w:rsidRPr="00C563AF">
        <w:rPr>
          <w:rFonts w:cs="Aharoni" w:hint="cs"/>
          <w:sz w:val="32"/>
          <w:szCs w:val="32"/>
          <w:u w:val="single"/>
          <w:rtl/>
        </w:rPr>
        <w:t>"</w:t>
      </w:r>
      <w:r w:rsidR="00684DD7" w:rsidRPr="00B8204D">
        <w:rPr>
          <w:rFonts w:cs="Aharoni" w:hint="cs"/>
          <w:color w:val="FF0000"/>
          <w:sz w:val="32"/>
          <w:szCs w:val="32"/>
          <w:u w:val="single"/>
        </w:rPr>
        <w:t>A</w:t>
      </w:r>
      <w:r w:rsidR="00A50105" w:rsidRPr="00B8204D">
        <w:rPr>
          <w:rFonts w:cs="Aharoni" w:hint="cs"/>
          <w:color w:val="FF0000"/>
          <w:sz w:val="32"/>
          <w:szCs w:val="32"/>
          <w:u w:val="single"/>
          <w:rtl/>
        </w:rPr>
        <w:t xml:space="preserve"> חיתוך </w:t>
      </w:r>
      <w:r w:rsidR="00A50105" w:rsidRPr="00B8204D">
        <w:rPr>
          <w:rFonts w:cs="Aharoni" w:hint="cs"/>
          <w:color w:val="FF0000"/>
          <w:sz w:val="32"/>
          <w:szCs w:val="32"/>
          <w:u w:val="single"/>
        </w:rPr>
        <w:t>B</w:t>
      </w:r>
      <w:r w:rsidR="00A50105" w:rsidRPr="00C563AF">
        <w:rPr>
          <w:rFonts w:cs="Aharoni" w:hint="cs"/>
          <w:sz w:val="32"/>
          <w:szCs w:val="32"/>
          <w:u w:val="single"/>
          <w:rtl/>
        </w:rPr>
        <w:t>"</w:t>
      </w:r>
    </w:p>
    <w:p w14:paraId="1B5832B0" w14:textId="09BE140B" w:rsidR="00972606" w:rsidRDefault="00972606" w:rsidP="00972606">
      <w:pPr>
        <w:spacing w:line="360" w:lineRule="auto"/>
        <w:ind w:left="288"/>
        <w:rPr>
          <w:rFonts w:cs="Times New Roman"/>
          <w:sz w:val="32"/>
          <w:szCs w:val="32"/>
          <w:rtl/>
        </w:rPr>
      </w:pPr>
      <w:r>
        <w:rPr>
          <w:rFonts w:cs="Times New Roman"/>
          <w:sz w:val="32"/>
          <w:szCs w:val="32"/>
          <w:rtl/>
        </w:rPr>
        <w:t xml:space="preserve">מסומן: </w:t>
      </w:r>
      <m:oMath>
        <m:r>
          <w:rPr>
            <w:rFonts w:ascii="Cambria Math" w:cs="Times New Roman"/>
            <w:sz w:val="32"/>
            <w:szCs w:val="32"/>
          </w:rPr>
          <m:t>A</m:t>
        </m:r>
        <m:r>
          <m:rPr>
            <m:sty m:val="p"/>
          </m:rPr>
          <w:rPr>
            <w:rFonts w:ascii="Cambria Math" w:cs="Times New Roman"/>
            <w:sz w:val="32"/>
            <w:szCs w:val="32"/>
          </w:rPr>
          <m:t>∩</m:t>
        </m:r>
        <m:r>
          <w:rPr>
            <w:rFonts w:ascii="Cambria Math" w:cs="Times New Roman"/>
            <w:sz w:val="32"/>
            <w:szCs w:val="32"/>
          </w:rPr>
          <m:t>B</m:t>
        </m:r>
      </m:oMath>
      <w:r>
        <w:rPr>
          <w:rFonts w:cs="Times New Roman"/>
          <w:sz w:val="32"/>
          <w:szCs w:val="32"/>
          <w:rtl/>
        </w:rPr>
        <w:t>, ומוגדר כקבוצת כל האיברים השייכים גם ל-</w:t>
      </w:r>
      <w:r w:rsidRPr="00630449">
        <w:rPr>
          <w:rFonts w:cs="Times New Roman"/>
          <w:sz w:val="32"/>
          <w:szCs w:val="32"/>
        </w:rPr>
        <w:t>A</w:t>
      </w:r>
      <w:r>
        <w:rPr>
          <w:rFonts w:cs="Times New Roman"/>
          <w:sz w:val="32"/>
          <w:szCs w:val="32"/>
          <w:rtl/>
        </w:rPr>
        <w:t xml:space="preserve"> וגם ל-</w:t>
      </w:r>
      <w:r w:rsidRPr="00630449">
        <w:rPr>
          <w:rFonts w:cs="Times New Roman"/>
          <w:sz w:val="32"/>
          <w:szCs w:val="32"/>
        </w:rPr>
        <w:t>B</w:t>
      </w:r>
      <w:r>
        <w:rPr>
          <w:rFonts w:cs="Times New Roman"/>
          <w:sz w:val="32"/>
          <w:szCs w:val="32"/>
          <w:rtl/>
        </w:rPr>
        <w:t>.</w:t>
      </w:r>
    </w:p>
    <w:p w14:paraId="270D502B" w14:textId="4DC9CED5" w:rsidR="00A50105" w:rsidRPr="00630449" w:rsidRDefault="00A50105" w:rsidP="00A50105">
      <w:pPr>
        <w:spacing w:line="360" w:lineRule="auto"/>
        <w:ind w:left="288"/>
        <w:jc w:val="right"/>
        <w:rPr>
          <w:rFonts w:cs="Times New Roman"/>
          <w:sz w:val="32"/>
          <w:szCs w:val="32"/>
          <w:rtl/>
        </w:rPr>
      </w:pPr>
      <m:oMathPara>
        <m:oMath>
          <m:r>
            <w:rPr>
              <w:rFonts w:ascii="Cambria Math" w:cs="Times New Roman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 w:hAnsi="Cambria Math" w:cs="Cambria Math"/>
              <w:sz w:val="32"/>
              <w:szCs w:val="32"/>
            </w:rPr>
            <m:t>∩</m:t>
          </m:r>
          <m:r>
            <w:rPr>
              <w:rFonts w:ascii="Cambria Math" w:cs="Times New Roman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dPr>
            <m:e>
              <m:r>
                <w:rPr>
                  <w:rFonts w:ascii="Cambria Math" w:cs="Times New Roman"/>
                  <w:sz w:val="32"/>
                  <w:szCs w:val="32"/>
                </w:rPr>
                <m:t>x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>|</m:t>
              </m:r>
              <m:r>
                <w:rPr>
                  <w:rFonts w:ascii="Cambria Math" w:cs="Times New Roman"/>
                  <w:sz w:val="32"/>
                  <w:szCs w:val="32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∈</m:t>
              </m:r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cs="Times New Roman" w:hint="cs"/>
                  <w:sz w:val="32"/>
                  <w:szCs w:val="32"/>
                  <w:rtl/>
                </w:rPr>
                <m:t>וגם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 xml:space="preserve"> </m:t>
              </m:r>
              <m:r>
                <w:rPr>
                  <w:rFonts w:ascii="Cambria Math" w:cs="Times New Roman"/>
                  <w:sz w:val="32"/>
                  <w:szCs w:val="32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∈</m:t>
              </m:r>
              <m:r>
                <w:rPr>
                  <w:rFonts w:ascii="Cambria Math" w:cs="Times New Roman"/>
                  <w:sz w:val="32"/>
                  <w:szCs w:val="32"/>
                </w:rPr>
                <m:t>B</m:t>
              </m:r>
            </m:e>
          </m:d>
        </m:oMath>
      </m:oMathPara>
    </w:p>
    <w:p w14:paraId="318D69E0" w14:textId="3ABFEED3" w:rsidR="00A50105" w:rsidRDefault="00A50105" w:rsidP="00A50105">
      <w:pPr>
        <w:spacing w:line="360" w:lineRule="auto"/>
        <w:ind w:left="288"/>
        <w:rPr>
          <w:rFonts w:cs="Times New Roman"/>
          <w:sz w:val="32"/>
          <w:szCs w:val="32"/>
          <w:rtl/>
        </w:rPr>
      </w:pPr>
    </w:p>
    <w:p w14:paraId="792BCD31" w14:textId="77777777" w:rsidR="00C563AF" w:rsidRPr="00630449" w:rsidRDefault="00C563AF" w:rsidP="00C563AF">
      <w:pPr>
        <w:spacing w:line="360" w:lineRule="auto"/>
        <w:ind w:left="360"/>
        <w:rPr>
          <w:rFonts w:cs="Aharoni"/>
          <w:sz w:val="32"/>
          <w:szCs w:val="32"/>
          <w:u w:val="single"/>
          <w:rtl/>
        </w:rPr>
      </w:pPr>
      <w:r w:rsidRPr="00630449">
        <w:rPr>
          <w:rFonts w:cs="Aharoni" w:hint="cs"/>
          <w:sz w:val="32"/>
          <w:szCs w:val="32"/>
          <w:u w:val="single"/>
          <w:rtl/>
        </w:rPr>
        <w:t>דוגמה:</w:t>
      </w:r>
    </w:p>
    <w:p w14:paraId="206BD50D" w14:textId="77777777" w:rsidR="00C563AF" w:rsidRPr="00C563AF" w:rsidRDefault="00C563AF" w:rsidP="00C563AF">
      <w:pPr>
        <w:spacing w:line="360" w:lineRule="auto"/>
        <w:ind w:left="360"/>
        <w:rPr>
          <w:rFonts w:cs="Aharoni"/>
          <w:sz w:val="32"/>
          <w:szCs w:val="32"/>
          <w:rtl/>
        </w:rPr>
      </w:pPr>
      <m:oMathPara>
        <m:oMath>
          <m:r>
            <w:rPr>
              <w:rFonts w:ascii="Cambria Math" w:hAnsi="Cambria Math" w:cs="Aharoni"/>
              <w:sz w:val="32"/>
              <w:szCs w:val="32"/>
            </w:rPr>
            <m:t>A=</m:t>
          </m:r>
          <m:d>
            <m:dPr>
              <m:begChr m:val="{"/>
              <m:endChr m:val="}"/>
              <m:ctrlPr>
                <w:rPr>
                  <w:rFonts w:ascii="Cambria Math" w:hAnsi="Cambria Math" w:cs="Aharon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haroni"/>
                  <w:sz w:val="32"/>
                  <w:szCs w:val="32"/>
                </w:rPr>
                <m:t>1,2,3,4,5</m:t>
              </m:r>
            </m:e>
          </m:d>
        </m:oMath>
      </m:oMathPara>
    </w:p>
    <w:p w14:paraId="63D91E20" w14:textId="77777777" w:rsidR="00C563AF" w:rsidRPr="00C563AF" w:rsidRDefault="00C563AF" w:rsidP="00C563AF">
      <w:pPr>
        <w:spacing w:line="360" w:lineRule="auto"/>
        <w:ind w:left="360"/>
        <w:rPr>
          <w:rFonts w:cs="Aharoni"/>
          <w:sz w:val="32"/>
          <w:szCs w:val="32"/>
        </w:rPr>
      </w:pPr>
      <m:oMathPara>
        <m:oMath>
          <m:r>
            <w:rPr>
              <w:rFonts w:ascii="Cambria Math" w:hAnsi="Cambria Math" w:cs="Aharoni"/>
              <w:sz w:val="32"/>
              <w:szCs w:val="32"/>
            </w:rPr>
            <m:t>B=</m:t>
          </m:r>
          <m:d>
            <m:dPr>
              <m:begChr m:val="{"/>
              <m:endChr m:val="}"/>
              <m:ctrlPr>
                <w:rPr>
                  <w:rFonts w:ascii="Cambria Math" w:hAnsi="Cambria Math" w:cs="Aharon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haroni"/>
                  <w:sz w:val="32"/>
                  <w:szCs w:val="32"/>
                </w:rPr>
                <m:t>3,4,5,6,7</m:t>
              </m:r>
            </m:e>
          </m:d>
        </m:oMath>
      </m:oMathPara>
    </w:p>
    <w:p w14:paraId="1B6599A1" w14:textId="4EF565FE" w:rsidR="00C563AF" w:rsidRPr="00C563AF" w:rsidRDefault="00C563AF" w:rsidP="00C563AF">
      <w:pPr>
        <w:spacing w:line="360" w:lineRule="auto"/>
        <w:ind w:left="360"/>
        <w:rPr>
          <w:rFonts w:cs="Aharoni"/>
          <w:sz w:val="32"/>
          <w:szCs w:val="32"/>
          <w:rtl/>
        </w:rPr>
      </w:pPr>
      <m:oMathPara>
        <m:oMath>
          <m:r>
            <w:rPr>
              <w:rFonts w:ascii="Cambria Math" w:hAnsi="Cambria Math" w:cs="Aharoni"/>
              <w:sz w:val="32"/>
              <w:szCs w:val="32"/>
            </w:rPr>
            <m:t>A∩B=</m:t>
          </m:r>
          <m:d>
            <m:dPr>
              <m:begChr m:val="{"/>
              <m:endChr m:val="}"/>
              <m:ctrlPr>
                <w:rPr>
                  <w:rFonts w:ascii="Cambria Math" w:hAnsi="Cambria Math" w:cs="Aharon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haroni"/>
                  <w:sz w:val="32"/>
                  <w:szCs w:val="32"/>
                </w:rPr>
                <m:t>3,4,5</m:t>
              </m:r>
            </m:e>
          </m:d>
        </m:oMath>
      </m:oMathPara>
    </w:p>
    <w:p w14:paraId="7039EC51" w14:textId="39DDE115" w:rsidR="00C563AF" w:rsidRDefault="00C563AF" w:rsidP="00A50105">
      <w:pPr>
        <w:spacing w:line="360" w:lineRule="auto"/>
        <w:ind w:left="288"/>
        <w:rPr>
          <w:rFonts w:cs="Times New Roman"/>
          <w:sz w:val="32"/>
          <w:szCs w:val="32"/>
          <w:rtl/>
        </w:rPr>
      </w:pPr>
    </w:p>
    <w:p w14:paraId="1010AA1D" w14:textId="3A886AFD" w:rsidR="00B8204D" w:rsidRDefault="00B8204D" w:rsidP="00A50105">
      <w:pPr>
        <w:spacing w:line="360" w:lineRule="auto"/>
        <w:ind w:left="288"/>
        <w:rPr>
          <w:rFonts w:cs="Times New Roman"/>
          <w:sz w:val="32"/>
          <w:szCs w:val="32"/>
          <w:rtl/>
        </w:rPr>
      </w:pPr>
    </w:p>
    <w:p w14:paraId="1E7D35CB" w14:textId="77777777" w:rsidR="00CF78A0" w:rsidRDefault="00CF78A0" w:rsidP="00A50105">
      <w:pPr>
        <w:spacing w:line="360" w:lineRule="auto"/>
        <w:ind w:left="288"/>
        <w:rPr>
          <w:rFonts w:cs="Times New Roman"/>
          <w:sz w:val="32"/>
          <w:szCs w:val="32"/>
          <w:rtl/>
        </w:rPr>
      </w:pPr>
    </w:p>
    <w:p w14:paraId="192377DD" w14:textId="68EBD648" w:rsidR="00A50105" w:rsidRPr="00684DD7" w:rsidRDefault="00A50105" w:rsidP="00C563AF">
      <w:pPr>
        <w:pStyle w:val="a3"/>
        <w:numPr>
          <w:ilvl w:val="0"/>
          <w:numId w:val="10"/>
        </w:numPr>
        <w:spacing w:line="360" w:lineRule="auto"/>
        <w:rPr>
          <w:rFonts w:cs="Aharoni"/>
          <w:sz w:val="32"/>
          <w:szCs w:val="32"/>
          <w:rtl/>
        </w:rPr>
      </w:pPr>
      <w:r w:rsidRPr="00684DD7">
        <w:rPr>
          <w:rFonts w:cs="Aharoni" w:hint="cs"/>
          <w:sz w:val="32"/>
          <w:szCs w:val="32"/>
          <w:u w:val="single"/>
          <w:rtl/>
        </w:rPr>
        <w:lastRenderedPageBreak/>
        <w:t>ה</w:t>
      </w:r>
      <w:r w:rsidRPr="00684DD7">
        <w:rPr>
          <w:rFonts w:cs="Aharoni"/>
          <w:sz w:val="32"/>
          <w:szCs w:val="32"/>
          <w:u w:val="single"/>
          <w:rtl/>
        </w:rPr>
        <w:t>פרש</w:t>
      </w:r>
      <w:r w:rsidR="00684DD7">
        <w:rPr>
          <w:rFonts w:cs="Aharoni" w:hint="cs"/>
          <w:sz w:val="32"/>
          <w:szCs w:val="32"/>
          <w:u w:val="single"/>
          <w:rtl/>
        </w:rPr>
        <w:t xml:space="preserve"> - </w:t>
      </w:r>
      <w:r w:rsidRPr="00684DD7">
        <w:rPr>
          <w:rFonts w:cs="Aharoni" w:hint="cs"/>
          <w:sz w:val="32"/>
          <w:szCs w:val="32"/>
          <w:u w:val="single"/>
          <w:rtl/>
        </w:rPr>
        <w:t>"</w:t>
      </w:r>
      <w:r w:rsidRPr="00B8204D">
        <w:rPr>
          <w:rFonts w:cs="Aharoni" w:hint="cs"/>
          <w:color w:val="FF0000"/>
          <w:sz w:val="32"/>
          <w:szCs w:val="32"/>
          <w:u w:val="single"/>
        </w:rPr>
        <w:t>A</w:t>
      </w:r>
      <w:r w:rsidRPr="00B8204D">
        <w:rPr>
          <w:rFonts w:cs="Aharoni" w:hint="cs"/>
          <w:color w:val="FF0000"/>
          <w:sz w:val="32"/>
          <w:szCs w:val="32"/>
          <w:u w:val="single"/>
          <w:rtl/>
        </w:rPr>
        <w:t xml:space="preserve"> הפרש </w:t>
      </w:r>
      <w:r w:rsidRPr="00B8204D">
        <w:rPr>
          <w:rFonts w:cs="Aharoni" w:hint="cs"/>
          <w:color w:val="FF0000"/>
          <w:sz w:val="32"/>
          <w:szCs w:val="32"/>
          <w:u w:val="single"/>
        </w:rPr>
        <w:t>B</w:t>
      </w:r>
      <w:r w:rsidRPr="00684DD7">
        <w:rPr>
          <w:rFonts w:cs="Aharoni" w:hint="cs"/>
          <w:sz w:val="32"/>
          <w:szCs w:val="32"/>
          <w:u w:val="single"/>
          <w:rtl/>
        </w:rPr>
        <w:t>"</w:t>
      </w:r>
    </w:p>
    <w:p w14:paraId="00BA29B0" w14:textId="4C58F5EA" w:rsidR="00A50105" w:rsidRDefault="00A50105" w:rsidP="00A50105">
      <w:pPr>
        <w:spacing w:line="360" w:lineRule="auto"/>
        <w:ind w:left="288"/>
        <w:rPr>
          <w:rFonts w:cs="Times New Roman"/>
          <w:sz w:val="32"/>
          <w:szCs w:val="32"/>
          <w:rtl/>
        </w:rPr>
      </w:pPr>
      <w:r>
        <w:rPr>
          <w:rFonts w:cs="Times New Roman"/>
          <w:sz w:val="32"/>
          <w:szCs w:val="32"/>
          <w:rtl/>
        </w:rPr>
        <w:t xml:space="preserve">מסומן: </w:t>
      </w:r>
      <w:r>
        <w:rPr>
          <w:rFonts w:cs="Arial"/>
          <w:sz w:val="32"/>
          <w:szCs w:val="32"/>
        </w:rPr>
        <w:t>A\B</w:t>
      </w:r>
      <w:r>
        <w:rPr>
          <w:rFonts w:cs="Times New Roman"/>
          <w:sz w:val="32"/>
          <w:szCs w:val="32"/>
          <w:rtl/>
        </w:rPr>
        <w:t>, ומוגדר כקבוצת כל האיברים הנמצאים ב-</w:t>
      </w:r>
      <w:r>
        <w:rPr>
          <w:rFonts w:cs="Arial"/>
          <w:sz w:val="32"/>
          <w:szCs w:val="32"/>
        </w:rPr>
        <w:t>A</w:t>
      </w:r>
      <w:r>
        <w:rPr>
          <w:rFonts w:cs="Times New Roman"/>
          <w:sz w:val="32"/>
          <w:szCs w:val="32"/>
          <w:rtl/>
        </w:rPr>
        <w:t xml:space="preserve"> אך לא ב-</w:t>
      </w:r>
      <w:r>
        <w:rPr>
          <w:rFonts w:cs="Arial"/>
          <w:sz w:val="32"/>
          <w:szCs w:val="32"/>
        </w:rPr>
        <w:t>B</w:t>
      </w:r>
      <w:r>
        <w:rPr>
          <w:rFonts w:cs="Times New Roman"/>
          <w:sz w:val="32"/>
          <w:szCs w:val="32"/>
          <w:rtl/>
        </w:rPr>
        <w:t>.</w:t>
      </w:r>
    </w:p>
    <w:p w14:paraId="636AFD73" w14:textId="4AB64C12" w:rsidR="00A50105" w:rsidRPr="00CF78A0" w:rsidRDefault="00A50105" w:rsidP="00A50105">
      <w:pPr>
        <w:spacing w:line="360" w:lineRule="auto"/>
        <w:ind w:left="288"/>
        <w:jc w:val="right"/>
        <w:rPr>
          <w:rFonts w:cs="Times New Roman"/>
          <w:sz w:val="32"/>
          <w:szCs w:val="32"/>
          <w:rtl/>
        </w:rPr>
      </w:pPr>
      <m:oMathPara>
        <m:oMath>
          <m:r>
            <w:rPr>
              <w:rFonts w:ascii="Cambria Math" w:cs="Times New Roman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 w:hAnsi="Cambria Math" w:cs="Cambria Math"/>
              <w:sz w:val="32"/>
              <w:szCs w:val="32"/>
            </w:rPr>
            <m:t>\</m:t>
          </m:r>
          <m:r>
            <w:rPr>
              <w:rFonts w:ascii="Cambria Math" w:cs="Times New Roman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dPr>
            <m:e>
              <m:r>
                <w:rPr>
                  <w:rFonts w:ascii="Cambria Math" w:cs="Times New Roman"/>
                  <w:sz w:val="32"/>
                  <w:szCs w:val="32"/>
                </w:rPr>
                <m:t>x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>|</m:t>
              </m:r>
              <m:r>
                <w:rPr>
                  <w:rFonts w:ascii="Cambria Math" w:cs="Times New Roman"/>
                  <w:sz w:val="32"/>
                  <w:szCs w:val="32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∈</m:t>
              </m:r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cs="Times New Roman" w:hint="cs"/>
                  <w:sz w:val="32"/>
                  <w:szCs w:val="32"/>
                  <w:rtl/>
                </w:rPr>
                <m:t>וגם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 xml:space="preserve"> </m:t>
              </m:r>
              <m:r>
                <w:rPr>
                  <w:rFonts w:ascii="Cambria Math" w:cs="Times New Roman"/>
                  <w:sz w:val="32"/>
                  <w:szCs w:val="32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∉</m:t>
              </m:r>
              <m:r>
                <w:rPr>
                  <w:rFonts w:ascii="Cambria Math" w:cs="Times New Roman"/>
                  <w:sz w:val="32"/>
                  <w:szCs w:val="32"/>
                </w:rPr>
                <m:t>B</m:t>
              </m:r>
            </m:e>
          </m:d>
        </m:oMath>
      </m:oMathPara>
    </w:p>
    <w:p w14:paraId="375697AB" w14:textId="77777777" w:rsidR="00C563AF" w:rsidRPr="00630449" w:rsidRDefault="00C563AF" w:rsidP="00C563AF">
      <w:pPr>
        <w:spacing w:line="360" w:lineRule="auto"/>
        <w:ind w:left="360"/>
        <w:rPr>
          <w:rFonts w:cs="Aharoni"/>
          <w:sz w:val="32"/>
          <w:szCs w:val="32"/>
          <w:u w:val="single"/>
          <w:rtl/>
        </w:rPr>
      </w:pPr>
      <w:r w:rsidRPr="00630449">
        <w:rPr>
          <w:rFonts w:cs="Aharoni" w:hint="cs"/>
          <w:sz w:val="32"/>
          <w:szCs w:val="32"/>
          <w:u w:val="single"/>
          <w:rtl/>
        </w:rPr>
        <w:t>דוגמה:</w:t>
      </w:r>
    </w:p>
    <w:p w14:paraId="10053F29" w14:textId="77777777" w:rsidR="00C563AF" w:rsidRPr="00C563AF" w:rsidRDefault="00C563AF" w:rsidP="00C563AF">
      <w:pPr>
        <w:spacing w:line="360" w:lineRule="auto"/>
        <w:ind w:left="360"/>
        <w:rPr>
          <w:rFonts w:cs="Aharoni"/>
          <w:sz w:val="32"/>
          <w:szCs w:val="32"/>
          <w:rtl/>
        </w:rPr>
      </w:pPr>
      <m:oMathPara>
        <m:oMath>
          <m:r>
            <w:rPr>
              <w:rFonts w:ascii="Cambria Math" w:hAnsi="Cambria Math" w:cs="Aharoni"/>
              <w:sz w:val="32"/>
              <w:szCs w:val="32"/>
            </w:rPr>
            <m:t>A=</m:t>
          </m:r>
          <m:d>
            <m:dPr>
              <m:begChr m:val="{"/>
              <m:endChr m:val="}"/>
              <m:ctrlPr>
                <w:rPr>
                  <w:rFonts w:ascii="Cambria Math" w:hAnsi="Cambria Math" w:cs="Aharon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haroni"/>
                  <w:sz w:val="32"/>
                  <w:szCs w:val="32"/>
                </w:rPr>
                <m:t>1,2,3,4,5</m:t>
              </m:r>
            </m:e>
          </m:d>
        </m:oMath>
      </m:oMathPara>
    </w:p>
    <w:p w14:paraId="3454B8AD" w14:textId="77777777" w:rsidR="00C563AF" w:rsidRPr="00C563AF" w:rsidRDefault="00C563AF" w:rsidP="00C563AF">
      <w:pPr>
        <w:spacing w:line="360" w:lineRule="auto"/>
        <w:ind w:left="360"/>
        <w:rPr>
          <w:rFonts w:cs="Aharoni"/>
          <w:sz w:val="32"/>
          <w:szCs w:val="32"/>
        </w:rPr>
      </w:pPr>
      <m:oMathPara>
        <m:oMath>
          <m:r>
            <w:rPr>
              <w:rFonts w:ascii="Cambria Math" w:hAnsi="Cambria Math" w:cs="Aharoni"/>
              <w:sz w:val="32"/>
              <w:szCs w:val="32"/>
            </w:rPr>
            <m:t>B=</m:t>
          </m:r>
          <m:d>
            <m:dPr>
              <m:begChr m:val="{"/>
              <m:endChr m:val="}"/>
              <m:ctrlPr>
                <w:rPr>
                  <w:rFonts w:ascii="Cambria Math" w:hAnsi="Cambria Math" w:cs="Aharon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haroni"/>
                  <w:sz w:val="32"/>
                  <w:szCs w:val="32"/>
                </w:rPr>
                <m:t>3,4,5,6,7</m:t>
              </m:r>
            </m:e>
          </m:d>
        </m:oMath>
      </m:oMathPara>
    </w:p>
    <w:p w14:paraId="313D81D7" w14:textId="649116A5" w:rsidR="00C563AF" w:rsidRPr="00C563AF" w:rsidRDefault="00C563AF" w:rsidP="00C563AF">
      <w:pPr>
        <w:spacing w:line="360" w:lineRule="auto"/>
        <w:ind w:left="360"/>
        <w:rPr>
          <w:rFonts w:cs="Aharoni"/>
          <w:sz w:val="32"/>
          <w:szCs w:val="32"/>
          <w:rtl/>
        </w:rPr>
      </w:pPr>
      <m:oMathPara>
        <m:oMath>
          <m:r>
            <w:rPr>
              <w:rFonts w:ascii="Cambria Math" w:hAnsi="Cambria Math" w:cs="Aharoni"/>
              <w:sz w:val="32"/>
              <w:szCs w:val="32"/>
            </w:rPr>
            <m:t>A\B=</m:t>
          </m:r>
          <m:d>
            <m:dPr>
              <m:begChr m:val="{"/>
              <m:endChr m:val="}"/>
              <m:ctrlPr>
                <w:rPr>
                  <w:rFonts w:ascii="Cambria Math" w:hAnsi="Cambria Math" w:cs="Aharon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haroni"/>
                  <w:sz w:val="32"/>
                  <w:szCs w:val="32"/>
                </w:rPr>
                <m:t>1,2</m:t>
              </m:r>
            </m:e>
          </m:d>
        </m:oMath>
      </m:oMathPara>
    </w:p>
    <w:p w14:paraId="00DDF499" w14:textId="194B2F13" w:rsidR="00A50105" w:rsidRDefault="00C563AF" w:rsidP="00A50105">
      <w:pPr>
        <w:spacing w:line="360" w:lineRule="auto"/>
        <w:ind w:left="288"/>
        <w:rPr>
          <w:rFonts w:cs="Times New Roman"/>
          <w:sz w:val="32"/>
          <w:szCs w:val="32"/>
        </w:rPr>
      </w:pPr>
      <m:oMathPara>
        <m:oMath>
          <m:r>
            <w:rPr>
              <w:rFonts w:ascii="Cambria Math" w:hAnsi="Cambria Math" w:cs="Aharoni"/>
              <w:sz w:val="32"/>
              <w:szCs w:val="32"/>
            </w:rPr>
            <m:t>B\A=</m:t>
          </m:r>
          <m:d>
            <m:dPr>
              <m:begChr m:val="{"/>
              <m:endChr m:val="}"/>
              <m:ctrlPr>
                <w:rPr>
                  <w:rFonts w:ascii="Cambria Math" w:hAnsi="Cambria Math" w:cs="Aharon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haroni"/>
                  <w:sz w:val="32"/>
                  <w:szCs w:val="32"/>
                </w:rPr>
                <m:t>6,7</m:t>
              </m:r>
            </m:e>
          </m:d>
        </m:oMath>
      </m:oMathPara>
    </w:p>
    <w:p w14:paraId="24DDE8AF" w14:textId="77777777" w:rsidR="0076371E" w:rsidRDefault="0076371E" w:rsidP="00A50105">
      <w:pPr>
        <w:spacing w:line="360" w:lineRule="auto"/>
        <w:ind w:left="288"/>
        <w:rPr>
          <w:rFonts w:cs="Times New Roman"/>
          <w:sz w:val="22"/>
          <w:szCs w:val="22"/>
          <w:rtl/>
        </w:rPr>
      </w:pPr>
    </w:p>
    <w:p w14:paraId="3A41C7E1" w14:textId="77777777" w:rsidR="00B8204D" w:rsidRDefault="00B8204D" w:rsidP="00A50105">
      <w:pPr>
        <w:spacing w:line="360" w:lineRule="auto"/>
        <w:ind w:left="288"/>
        <w:rPr>
          <w:rFonts w:cs="Times New Roman"/>
          <w:sz w:val="22"/>
          <w:szCs w:val="22"/>
          <w:rtl/>
        </w:rPr>
      </w:pPr>
    </w:p>
    <w:p w14:paraId="7C9D385C" w14:textId="21EB248B" w:rsidR="00BC3476" w:rsidRPr="0076371E" w:rsidRDefault="00BC3476" w:rsidP="00A50105">
      <w:pPr>
        <w:spacing w:line="360" w:lineRule="auto"/>
        <w:ind w:left="288"/>
        <w:rPr>
          <w:rFonts w:cs="Times New Roman"/>
          <w:sz w:val="22"/>
          <w:szCs w:val="22"/>
          <w:rtl/>
        </w:rPr>
      </w:pPr>
      <w:r w:rsidRPr="0076371E">
        <w:rPr>
          <w:rFonts w:cs="Times New Roman" w:hint="cs"/>
          <w:sz w:val="22"/>
          <w:szCs w:val="22"/>
          <w:rtl/>
        </w:rPr>
        <w:t xml:space="preserve">הפעולה הרביעית </w:t>
      </w:r>
      <w:r w:rsidRPr="0076371E">
        <w:rPr>
          <w:rFonts w:cs="Times New Roman"/>
          <w:sz w:val="22"/>
          <w:szCs w:val="22"/>
          <w:rtl/>
        </w:rPr>
        <w:t>–</w:t>
      </w:r>
      <w:r w:rsidRPr="0076371E">
        <w:rPr>
          <w:rFonts w:cs="Times New Roman" w:hint="cs"/>
          <w:sz w:val="22"/>
          <w:szCs w:val="22"/>
          <w:rtl/>
        </w:rPr>
        <w:t xml:space="preserve"> פעולת ההשלמה </w:t>
      </w:r>
      <w:r w:rsidRPr="0076371E">
        <w:rPr>
          <w:rFonts w:cs="Times New Roman"/>
          <w:sz w:val="22"/>
          <w:szCs w:val="22"/>
          <w:rtl/>
        </w:rPr>
        <w:t>–</w:t>
      </w:r>
      <w:r w:rsidRPr="0076371E">
        <w:rPr>
          <w:rFonts w:cs="Times New Roman" w:hint="cs"/>
          <w:sz w:val="22"/>
          <w:szCs w:val="22"/>
          <w:rtl/>
        </w:rPr>
        <w:t xml:space="preserve"> שונה </w:t>
      </w:r>
      <w:r w:rsidR="00141A8F" w:rsidRPr="0076371E">
        <w:rPr>
          <w:rFonts w:cs="Times New Roman" w:hint="cs"/>
          <w:sz w:val="22"/>
          <w:szCs w:val="22"/>
          <w:rtl/>
        </w:rPr>
        <w:t>באופיי</w:t>
      </w:r>
      <w:r w:rsidR="00141A8F" w:rsidRPr="0076371E">
        <w:rPr>
          <w:rFonts w:cs="Times New Roman" w:hint="eastAsia"/>
          <w:sz w:val="22"/>
          <w:szCs w:val="22"/>
          <w:rtl/>
        </w:rPr>
        <w:t>ה</w:t>
      </w:r>
      <w:r w:rsidRPr="0076371E">
        <w:rPr>
          <w:rFonts w:cs="Times New Roman" w:hint="cs"/>
          <w:sz w:val="22"/>
          <w:szCs w:val="22"/>
          <w:rtl/>
        </w:rPr>
        <w:t xml:space="preserve"> משלוש קודמותיה. איחוד, חיתוך והפרש הן פעולות שמפעילים אותן בין שתי קבוצות ומקבלים קבוצה (כשם שאת פעולות החשבון </w:t>
      </w:r>
      <w:r w:rsidRPr="0076371E">
        <w:rPr>
          <w:rFonts w:cs="Times New Roman"/>
          <w:sz w:val="22"/>
          <w:szCs w:val="22"/>
          <w:rtl/>
        </w:rPr>
        <w:t>–</w:t>
      </w:r>
      <w:r w:rsidRPr="0076371E">
        <w:rPr>
          <w:rFonts w:cs="Times New Roman" w:hint="cs"/>
          <w:sz w:val="22"/>
          <w:szCs w:val="22"/>
          <w:rtl/>
        </w:rPr>
        <w:t xml:space="preserve"> חיבור, חיסור כפל וחילוק מפעילים בין שני מספרים ומקבלים מספר). את פעולת ההשלמה, לעומת זאת, לא מפעילים בין שתי קבוצות, אלא על קבוצה בודדת </w:t>
      </w:r>
      <w:r w:rsidRPr="0076371E">
        <w:rPr>
          <w:rFonts w:cs="Times New Roman"/>
          <w:sz w:val="22"/>
          <w:szCs w:val="22"/>
          <w:rtl/>
        </w:rPr>
        <w:t>–</w:t>
      </w:r>
      <w:r w:rsidRPr="0076371E">
        <w:rPr>
          <w:rFonts w:cs="Times New Roman" w:hint="cs"/>
          <w:sz w:val="22"/>
          <w:szCs w:val="22"/>
          <w:rtl/>
        </w:rPr>
        <w:t xml:space="preserve"> ומקבלים קבוצה (בכך היא דומה לפעולת הוצאת השורש הריבועי </w:t>
      </w:r>
      <w:r w:rsidRPr="0076371E">
        <w:rPr>
          <w:rFonts w:cs="Times New Roman"/>
          <w:sz w:val="22"/>
          <w:szCs w:val="22"/>
          <w:rtl/>
        </w:rPr>
        <w:t>–</w:t>
      </w:r>
      <w:r w:rsidRPr="0076371E">
        <w:rPr>
          <w:rFonts w:cs="Times New Roman" w:hint="cs"/>
          <w:sz w:val="22"/>
          <w:szCs w:val="22"/>
          <w:rtl/>
        </w:rPr>
        <w:t xml:space="preserve"> אותה מפעילים על מספר ומקבלים מספר).</w:t>
      </w:r>
    </w:p>
    <w:p w14:paraId="6B4E3910" w14:textId="77777777" w:rsidR="00972606" w:rsidRDefault="00972606" w:rsidP="00972606">
      <w:pPr>
        <w:spacing w:line="360" w:lineRule="auto"/>
        <w:ind w:left="288"/>
        <w:rPr>
          <w:rFonts w:cs="Aharoni"/>
          <w:sz w:val="32"/>
          <w:szCs w:val="32"/>
          <w:rtl/>
        </w:rPr>
      </w:pPr>
    </w:p>
    <w:p w14:paraId="32F00A15" w14:textId="32D10AAA" w:rsidR="00972606" w:rsidRDefault="00805855" w:rsidP="00C563AF">
      <w:pPr>
        <w:numPr>
          <w:ilvl w:val="0"/>
          <w:numId w:val="10"/>
        </w:numPr>
        <w:spacing w:line="360" w:lineRule="auto"/>
        <w:rPr>
          <w:rFonts w:cs="Aharoni"/>
          <w:sz w:val="32"/>
          <w:szCs w:val="32"/>
          <w:rtl/>
        </w:rPr>
      </w:pPr>
      <w:r>
        <w:rPr>
          <w:rFonts w:cs="Aharoni" w:hint="cs"/>
          <w:sz w:val="32"/>
          <w:szCs w:val="32"/>
          <w:u w:val="single"/>
          <w:rtl/>
        </w:rPr>
        <w:t>השלמה</w:t>
      </w:r>
      <w:r w:rsidR="00972606">
        <w:rPr>
          <w:rFonts w:cs="Aharoni"/>
          <w:sz w:val="32"/>
          <w:szCs w:val="32"/>
          <w:u w:val="single"/>
          <w:rtl/>
        </w:rPr>
        <w:t xml:space="preserve"> </w:t>
      </w:r>
      <w:r w:rsidR="0076371E">
        <w:rPr>
          <w:rFonts w:cs="Aharoni"/>
          <w:sz w:val="32"/>
          <w:szCs w:val="32"/>
          <w:u w:val="single"/>
          <w:rtl/>
        </w:rPr>
        <w:t>–</w:t>
      </w:r>
      <w:r w:rsidR="0076371E">
        <w:rPr>
          <w:rFonts w:cs="Aharoni" w:hint="cs"/>
          <w:sz w:val="32"/>
          <w:szCs w:val="32"/>
          <w:u w:val="single"/>
          <w:rtl/>
        </w:rPr>
        <w:t xml:space="preserve"> "</w:t>
      </w:r>
      <w:r w:rsidR="0076371E" w:rsidRPr="00B8204D">
        <w:rPr>
          <w:rFonts w:cs="Aharoni" w:hint="cs"/>
          <w:color w:val="FF0000"/>
          <w:sz w:val="32"/>
          <w:szCs w:val="32"/>
          <w:u w:val="single"/>
        </w:rPr>
        <w:t>A</w:t>
      </w:r>
      <w:r w:rsidR="0076371E" w:rsidRPr="00B8204D">
        <w:rPr>
          <w:rFonts w:cs="Aharoni" w:hint="cs"/>
          <w:color w:val="FF0000"/>
          <w:sz w:val="32"/>
          <w:szCs w:val="32"/>
          <w:u w:val="single"/>
          <w:rtl/>
        </w:rPr>
        <w:t xml:space="preserve"> משלים</w:t>
      </w:r>
      <w:r w:rsidR="0076371E">
        <w:rPr>
          <w:rFonts w:cs="Aharoni" w:hint="cs"/>
          <w:sz w:val="32"/>
          <w:szCs w:val="32"/>
          <w:u w:val="single"/>
          <w:rtl/>
        </w:rPr>
        <w:t>"</w:t>
      </w:r>
    </w:p>
    <w:p w14:paraId="3DBF976E" w14:textId="1A77160B" w:rsidR="00972606" w:rsidRDefault="00972606" w:rsidP="00972606">
      <w:pPr>
        <w:spacing w:line="360" w:lineRule="auto"/>
        <w:ind w:left="288"/>
        <w:rPr>
          <w:rFonts w:cs="Times New Roman"/>
          <w:sz w:val="32"/>
          <w:szCs w:val="32"/>
          <w:rtl/>
        </w:rPr>
      </w:pPr>
      <w:r>
        <w:rPr>
          <w:rFonts w:cs="Times New Roman"/>
          <w:sz w:val="32"/>
          <w:szCs w:val="32"/>
          <w:rtl/>
        </w:rPr>
        <w:t>מסומ</w:t>
      </w:r>
      <w:r w:rsidR="00CF78A0">
        <w:rPr>
          <w:rFonts w:cs="Times New Roman" w:hint="cs"/>
          <w:sz w:val="32"/>
          <w:szCs w:val="32"/>
          <w:rtl/>
        </w:rPr>
        <w:t>נת</w:t>
      </w:r>
      <w:r>
        <w:rPr>
          <w:rFonts w:cs="Times New Roman"/>
          <w:sz w:val="32"/>
          <w:szCs w:val="32"/>
          <w:rtl/>
        </w:rPr>
        <w:t xml:space="preserve">: </w:t>
      </w:r>
      <m:oMath>
        <m:d>
          <m:dPr>
            <m:ctrlPr>
              <w:rPr>
                <w:rFonts w:ascii="Cambria Math" w:hAnsi="Cambria Math" w:cs="Times New Roman"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cs="Times New Roman"/>
                    <w:sz w:val="32"/>
                    <w:szCs w:val="32"/>
                  </w:rPr>
                  <m:t>A</m:t>
                </m:r>
              </m:e>
              <m:sup>
                <m:r>
                  <w:rPr>
                    <w:rFonts w:ascii="Cambria Math" w:cs="Times New Roman"/>
                    <w:sz w:val="32"/>
                    <w:szCs w:val="32"/>
                  </w:rPr>
                  <m:t>c</m:t>
                </m:r>
              </m:sup>
            </m:sSup>
            <m:r>
              <m:rPr>
                <m:nor/>
              </m:rPr>
              <w:rPr>
                <w:rFonts w:cs="Times New Roman"/>
                <w:sz w:val="32"/>
                <w:szCs w:val="32"/>
              </w:rPr>
              <m:t xml:space="preserve"> </m:t>
            </m:r>
            <m:r>
              <m:rPr>
                <m:nor/>
              </m:rPr>
              <w:rPr>
                <w:rFonts w:cs="Times New Roman"/>
                <w:sz w:val="32"/>
                <w:szCs w:val="32"/>
                <w:rtl/>
              </w:rPr>
              <m:t>או</m:t>
            </m:r>
          </m:e>
        </m:d>
        <m:r>
          <m:rPr>
            <m:sty m:val="p"/>
          </m:rPr>
          <w:rPr>
            <w:rFonts w:ascii="Cambria Math" w:cs="Times New Roman"/>
            <w:sz w:val="32"/>
            <w:szCs w:val="32"/>
          </w:rPr>
          <m:t xml:space="preserve"> </m:t>
        </m:r>
        <m:acc>
          <m:accPr>
            <m:chr m:val="̄"/>
            <m:ctrlPr>
              <w:rPr>
                <w:rFonts w:ascii="Cambria Math" w:hAnsi="Cambria Math" w:cs="Times New Roman"/>
                <w:sz w:val="32"/>
                <w:szCs w:val="32"/>
              </w:rPr>
            </m:ctrlPr>
          </m:accPr>
          <m:e>
            <m:r>
              <w:rPr>
                <w:rFonts w:ascii="Cambria Math" w:cs="Times New Roman"/>
                <w:sz w:val="32"/>
                <w:szCs w:val="32"/>
              </w:rPr>
              <m:t>A</m:t>
            </m:r>
          </m:e>
        </m:acc>
      </m:oMath>
      <w:r w:rsidR="00FA3819">
        <w:rPr>
          <w:rFonts w:cs="Times New Roman" w:hint="cs"/>
          <w:sz w:val="32"/>
          <w:szCs w:val="32"/>
          <w:rtl/>
        </w:rPr>
        <w:t>,</w:t>
      </w:r>
      <w:r>
        <w:rPr>
          <w:rFonts w:cs="Times New Roman"/>
          <w:sz w:val="32"/>
          <w:szCs w:val="32"/>
          <w:rtl/>
        </w:rPr>
        <w:t xml:space="preserve"> ומוגדר</w:t>
      </w:r>
      <w:r w:rsidR="00CF78A0">
        <w:rPr>
          <w:rFonts w:cs="Times New Roman" w:hint="cs"/>
          <w:sz w:val="32"/>
          <w:szCs w:val="32"/>
          <w:rtl/>
        </w:rPr>
        <w:t>ת</w:t>
      </w:r>
      <w:r>
        <w:rPr>
          <w:rFonts w:cs="Times New Roman"/>
          <w:sz w:val="32"/>
          <w:szCs w:val="32"/>
          <w:rtl/>
        </w:rPr>
        <w:t xml:space="preserve"> כקבוצת כל האיברים </w:t>
      </w:r>
      <w:r w:rsidR="00FA3819">
        <w:rPr>
          <w:rFonts w:cs="Times New Roman" w:hint="cs"/>
          <w:sz w:val="32"/>
          <w:szCs w:val="32"/>
          <w:rtl/>
        </w:rPr>
        <w:t>שאינם שייכים ל-</w:t>
      </w:r>
      <w:r>
        <w:rPr>
          <w:rFonts w:cs="Arial"/>
          <w:sz w:val="32"/>
          <w:szCs w:val="32"/>
        </w:rPr>
        <w:t>A</w:t>
      </w:r>
      <w:r>
        <w:rPr>
          <w:rFonts w:cs="Times New Roman"/>
          <w:sz w:val="32"/>
          <w:szCs w:val="32"/>
          <w:rtl/>
        </w:rPr>
        <w:t>.</w:t>
      </w:r>
    </w:p>
    <w:p w14:paraId="7A211B98" w14:textId="3E09F518" w:rsidR="00972606" w:rsidRDefault="00630449" w:rsidP="00972606">
      <w:pPr>
        <w:spacing w:line="360" w:lineRule="auto"/>
        <w:ind w:left="288"/>
        <w:rPr>
          <w:rFonts w:cs="Times New Roman"/>
          <w:sz w:val="32"/>
          <w:szCs w:val="32"/>
          <w:rtl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acc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A</m:t>
              </m:r>
            </m:e>
          </m:acc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dPr>
            <m:e>
              <m:r>
                <w:rPr>
                  <w:rFonts w:ascii="Cambria Math" w:cs="Times New Roman"/>
                  <w:sz w:val="32"/>
                  <w:szCs w:val="32"/>
                </w:rPr>
                <m:t>x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>|</m:t>
              </m:r>
              <m:r>
                <w:rPr>
                  <w:rFonts w:ascii="Cambria Math" w:cs="Times New Roman"/>
                  <w:sz w:val="32"/>
                  <w:szCs w:val="32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∉</m:t>
              </m:r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 xml:space="preserve"> </m:t>
              </m:r>
            </m:e>
          </m:d>
        </m:oMath>
      </m:oMathPara>
    </w:p>
    <w:p w14:paraId="3994FF53" w14:textId="77777777" w:rsidR="0076371E" w:rsidRDefault="0076371E" w:rsidP="00972606">
      <w:pPr>
        <w:spacing w:line="360" w:lineRule="auto"/>
        <w:ind w:left="288"/>
        <w:rPr>
          <w:rFonts w:cs="Times New Roman"/>
          <w:sz w:val="32"/>
          <w:szCs w:val="32"/>
          <w:rtl/>
        </w:rPr>
      </w:pPr>
    </w:p>
    <w:p w14:paraId="28A05EAB" w14:textId="6D17BA64" w:rsidR="0076371E" w:rsidRDefault="0076371E" w:rsidP="00972606">
      <w:pPr>
        <w:spacing w:line="360" w:lineRule="auto"/>
        <w:ind w:left="288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כאשר מדברים על "</w:t>
      </w:r>
      <w:r>
        <w:rPr>
          <w:rFonts w:cs="Times New Roman" w:hint="cs"/>
          <w:sz w:val="32"/>
          <w:szCs w:val="32"/>
        </w:rPr>
        <w:t>A</w:t>
      </w:r>
      <w:r>
        <w:rPr>
          <w:rFonts w:cs="Times New Roman" w:hint="cs"/>
          <w:sz w:val="32"/>
          <w:szCs w:val="32"/>
          <w:rtl/>
        </w:rPr>
        <w:t xml:space="preserve"> משלים", צריך לדעת מהי אותה "קבוצה כוללת", שאליה יש להשלים את </w:t>
      </w:r>
      <w:r>
        <w:rPr>
          <w:rFonts w:cs="Times New Roman" w:hint="cs"/>
          <w:sz w:val="32"/>
          <w:szCs w:val="32"/>
        </w:rPr>
        <w:t>A</w:t>
      </w:r>
      <w:r>
        <w:rPr>
          <w:rFonts w:cs="Times New Roman" w:hint="cs"/>
          <w:sz w:val="32"/>
          <w:szCs w:val="32"/>
          <w:rtl/>
        </w:rPr>
        <w:t>. בהסתברות, הקבוצה הכוללת היא קבוצת כל התוצאות האפשריות בניסוי המדובר.</w:t>
      </w:r>
    </w:p>
    <w:p w14:paraId="2957328A" w14:textId="77777777" w:rsidR="00141A8F" w:rsidRDefault="0076371E" w:rsidP="00972606">
      <w:pPr>
        <w:spacing w:line="360" w:lineRule="auto"/>
        <w:ind w:left="288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לדוגמה, אם הניסוי הוא הטלת קוב</w:t>
      </w:r>
      <w:r w:rsidR="00805855">
        <w:rPr>
          <w:rFonts w:cs="Times New Roman" w:hint="cs"/>
          <w:sz w:val="32"/>
          <w:szCs w:val="32"/>
          <w:rtl/>
        </w:rPr>
        <w:t>י</w:t>
      </w:r>
      <w:r>
        <w:rPr>
          <w:rFonts w:cs="Times New Roman" w:hint="cs"/>
          <w:sz w:val="32"/>
          <w:szCs w:val="32"/>
          <w:rtl/>
        </w:rPr>
        <w:t xml:space="preserve">יה פעם אחת, קבוצת כל התוצאות האפשריות היא {1,2,3,4,5,6}, </w:t>
      </w:r>
    </w:p>
    <w:p w14:paraId="425690A1" w14:textId="0B968ACB" w:rsidR="0076371E" w:rsidRPr="0076371E" w:rsidRDefault="0076371E" w:rsidP="00972606">
      <w:pPr>
        <w:spacing w:line="360" w:lineRule="auto"/>
        <w:ind w:left="288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ולכן, אם </w:t>
      </w:r>
      <m:oMath>
        <m:r>
          <w:rPr>
            <w:rFonts w:ascii="Cambria Math" w:cs="Times New Roman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1,2</m:t>
            </m:r>
          </m:e>
        </m:d>
      </m:oMath>
      <w:r>
        <w:rPr>
          <w:rFonts w:cs="Times New Roman" w:hint="cs"/>
          <w:sz w:val="32"/>
          <w:szCs w:val="32"/>
          <w:rtl/>
        </w:rPr>
        <w:t xml:space="preserve"> אז </w:t>
      </w:r>
      <m:oMath>
        <m:acc>
          <m:accPr>
            <m:chr m:val="̅"/>
            <m:ctrlPr>
              <w:rPr>
                <w:rFonts w:ascii="Cambria Math" w:hAnsi="Cambria Math" w:cs="Times New Roman"/>
                <w:sz w:val="32"/>
                <w:szCs w:val="32"/>
              </w:rPr>
            </m:ctrlPr>
          </m:accPr>
          <m:e>
            <m:r>
              <w:rPr>
                <w:rFonts w:ascii="Cambria Math" w:hAnsi="Cambria Math" w:cs="Times New Roman"/>
                <w:sz w:val="32"/>
                <w:szCs w:val="32"/>
              </w:rPr>
              <m:t>A</m:t>
            </m:r>
          </m:e>
        </m:acc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3,4,5,6</m:t>
            </m:r>
          </m:e>
        </m:d>
      </m:oMath>
      <w:r>
        <w:rPr>
          <w:rFonts w:cs="Times New Roman" w:hint="cs"/>
          <w:sz w:val="32"/>
          <w:szCs w:val="32"/>
          <w:rtl/>
        </w:rPr>
        <w:t>.</w:t>
      </w:r>
    </w:p>
    <w:p w14:paraId="16A60944" w14:textId="77777777" w:rsidR="0076371E" w:rsidRDefault="0076371E" w:rsidP="00972606">
      <w:pPr>
        <w:spacing w:line="360" w:lineRule="auto"/>
        <w:ind w:left="288"/>
        <w:rPr>
          <w:rFonts w:cs="Times New Roman"/>
          <w:sz w:val="32"/>
          <w:szCs w:val="32"/>
          <w:rtl/>
        </w:rPr>
      </w:pPr>
    </w:p>
    <w:p w14:paraId="6B6CC4D2" w14:textId="4EF48805" w:rsidR="0076371E" w:rsidRPr="00B8204D" w:rsidRDefault="00C85564" w:rsidP="00972606">
      <w:pPr>
        <w:spacing w:line="360" w:lineRule="auto"/>
        <w:ind w:left="288"/>
        <w:rPr>
          <w:rFonts w:cs="Times New Roman"/>
          <w:b/>
          <w:bCs/>
          <w:sz w:val="32"/>
          <w:szCs w:val="32"/>
          <w:u w:val="single"/>
          <w:rtl/>
        </w:rPr>
      </w:pPr>
      <w:r w:rsidRPr="00B8204D">
        <w:rPr>
          <w:rFonts w:cs="Times New Roman" w:hint="cs"/>
          <w:b/>
          <w:bCs/>
          <w:sz w:val="32"/>
          <w:szCs w:val="32"/>
          <w:u w:val="single"/>
          <w:rtl/>
        </w:rPr>
        <w:lastRenderedPageBreak/>
        <w:t>משפטים:</w:t>
      </w:r>
    </w:p>
    <w:p w14:paraId="5B68A13D" w14:textId="74CDF528" w:rsidR="002C0753" w:rsidRPr="00FE0188" w:rsidRDefault="00C85564" w:rsidP="00FE0188">
      <w:pPr>
        <w:pStyle w:val="a3"/>
        <w:numPr>
          <w:ilvl w:val="0"/>
          <w:numId w:val="15"/>
        </w:numPr>
        <w:spacing w:line="360" w:lineRule="auto"/>
        <w:rPr>
          <w:rFonts w:cs="Aharoni"/>
          <w:color w:val="0000FF"/>
          <w:szCs w:val="36"/>
          <w:rtl/>
        </w:rPr>
      </w:pPr>
      <w:r w:rsidRPr="00FE0188">
        <w:rPr>
          <w:rFonts w:cs="Times New Roman" w:hint="cs"/>
          <w:sz w:val="32"/>
          <w:szCs w:val="32"/>
          <w:rtl/>
        </w:rPr>
        <w:t xml:space="preserve">פעולות האיחוד והחיתוך מקיימות את </w:t>
      </w:r>
      <w:r w:rsidRPr="00FE0188">
        <w:rPr>
          <w:rFonts w:cs="Aharoni" w:hint="cs"/>
          <w:color w:val="0000FF"/>
          <w:szCs w:val="36"/>
          <w:u w:val="single"/>
          <w:rtl/>
        </w:rPr>
        <w:t>תכונת</w:t>
      </w:r>
      <w:r w:rsidR="002C0753" w:rsidRPr="00FE0188">
        <w:rPr>
          <w:rFonts w:cs="Aharoni"/>
          <w:color w:val="0000FF"/>
          <w:szCs w:val="36"/>
          <w:u w:val="single"/>
          <w:rtl/>
        </w:rPr>
        <w:t xml:space="preserve"> החילוף </w:t>
      </w:r>
      <w:r w:rsidR="002C0753" w:rsidRPr="00FE0188">
        <w:rPr>
          <w:rFonts w:cs="Aharoni"/>
          <w:sz w:val="28"/>
          <w:szCs w:val="28"/>
          <w:u w:val="single"/>
          <w:rtl/>
        </w:rPr>
        <w:t>(קומוטטיבי</w:t>
      </w:r>
      <w:r w:rsidRPr="00FE0188">
        <w:rPr>
          <w:rFonts w:cs="Aharoni" w:hint="cs"/>
          <w:sz w:val="28"/>
          <w:szCs w:val="28"/>
          <w:u w:val="single"/>
          <w:rtl/>
        </w:rPr>
        <w:t>ות</w:t>
      </w:r>
      <w:r w:rsidR="002C0753" w:rsidRPr="00FE0188">
        <w:rPr>
          <w:rFonts w:cs="Aharoni"/>
          <w:sz w:val="28"/>
          <w:szCs w:val="28"/>
          <w:u w:val="single"/>
          <w:rtl/>
        </w:rPr>
        <w:t>):</w:t>
      </w:r>
      <w:r w:rsidR="002C0753" w:rsidRPr="00FE0188">
        <w:rPr>
          <w:rFonts w:cs="Aharoni"/>
          <w:szCs w:val="36"/>
          <w:u w:val="single"/>
          <w:rtl/>
        </w:rPr>
        <w:t xml:space="preserve"> </w:t>
      </w:r>
    </w:p>
    <w:p w14:paraId="57FE9466" w14:textId="43AAB36F" w:rsidR="002C0753" w:rsidRPr="00141A8F" w:rsidRDefault="00972606" w:rsidP="00972606">
      <w:pPr>
        <w:spacing w:line="360" w:lineRule="auto"/>
        <w:jc w:val="center"/>
        <w:rPr>
          <w:rFonts w:cs="Times New Roman"/>
          <w:sz w:val="32"/>
          <w:szCs w:val="32"/>
          <w:rtl/>
        </w:rPr>
      </w:pPr>
      <m:oMathPara>
        <m:oMath>
          <m:r>
            <w:rPr>
              <w:rFonts w:ascii="Cambria Math" w:cs="Times New Roman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 w:hAnsi="Cambria Math" w:cs="Cambria Math"/>
              <w:sz w:val="32"/>
              <w:szCs w:val="32"/>
            </w:rPr>
            <m:t>∪</m:t>
          </m:r>
          <m:r>
            <w:rPr>
              <w:rFonts w:ascii="Cambria Math" w:cs="Times New Roman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=</m:t>
          </m:r>
          <m:r>
            <w:rPr>
              <w:rFonts w:ascii="Cambria Math" w:cs="Times New Roman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 w:hAnsi="Cambria Math" w:cs="Cambria Math"/>
              <w:sz w:val="32"/>
              <w:szCs w:val="32"/>
            </w:rPr>
            <m:t>∪</m:t>
          </m:r>
          <m:r>
            <w:rPr>
              <w:rFonts w:ascii="Cambria Math" w:cs="Times New Roman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w:br/>
          </m:r>
        </m:oMath>
        <m:oMath>
          <m:r>
            <w:rPr>
              <w:rFonts w:ascii="Cambria Math" w:cs="Times New Roman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∩</m:t>
          </m:r>
          <m:r>
            <w:rPr>
              <w:rFonts w:ascii="Cambria Math" w:cs="Times New Roman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=</m:t>
          </m:r>
          <m:r>
            <w:rPr>
              <w:rFonts w:ascii="Cambria Math" w:cs="Times New Roman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∩</m:t>
          </m:r>
          <m:r>
            <w:rPr>
              <w:rFonts w:ascii="Cambria Math" w:cs="Times New Roman"/>
              <w:sz w:val="32"/>
              <w:szCs w:val="32"/>
            </w:rPr>
            <m:t>A</m:t>
          </m:r>
        </m:oMath>
      </m:oMathPara>
    </w:p>
    <w:p w14:paraId="38A18756" w14:textId="77777777" w:rsidR="00FE0188" w:rsidRDefault="00FE0188" w:rsidP="002C0753">
      <w:pPr>
        <w:spacing w:line="360" w:lineRule="auto"/>
        <w:jc w:val="center"/>
        <w:rPr>
          <w:rFonts w:cs="Aharoni"/>
          <w:color w:val="0000FF"/>
          <w:szCs w:val="36"/>
          <w:rtl/>
        </w:rPr>
      </w:pPr>
    </w:p>
    <w:p w14:paraId="6E467CA1" w14:textId="1B1A7452" w:rsidR="00C85564" w:rsidRPr="00FE0188" w:rsidRDefault="00AE3343" w:rsidP="002C0753">
      <w:pPr>
        <w:spacing w:line="360" w:lineRule="auto"/>
        <w:jc w:val="center"/>
        <w:rPr>
          <w:rFonts w:cs="Times New Roman"/>
          <w:sz w:val="32"/>
          <w:szCs w:val="32"/>
          <w:rtl/>
        </w:rPr>
      </w:pPr>
      <w:r w:rsidRPr="00FE0188">
        <w:rPr>
          <w:rFonts w:cs="Times New Roman" w:hint="cs"/>
          <w:sz w:val="32"/>
          <w:szCs w:val="32"/>
          <w:rtl/>
        </w:rPr>
        <w:t>כמו שראינו בדוגמה, פעולת ההפרש אינה מקיימת את התכונה</w:t>
      </w:r>
      <w:r w:rsidR="00FE0188">
        <w:rPr>
          <w:rFonts w:cs="Times New Roman" w:hint="cs"/>
          <w:sz w:val="32"/>
          <w:szCs w:val="32"/>
          <w:rtl/>
        </w:rPr>
        <w:t>.</w:t>
      </w:r>
    </w:p>
    <w:p w14:paraId="5C8FF4D4" w14:textId="63907E91" w:rsidR="002C0753" w:rsidRDefault="00AE3343" w:rsidP="002C0753">
      <w:pPr>
        <w:spacing w:line="360" w:lineRule="auto"/>
        <w:jc w:val="center"/>
        <w:rPr>
          <w:rFonts w:cs="Aharoni"/>
          <w:sz w:val="28"/>
          <w:szCs w:val="28"/>
          <w:rtl/>
        </w:rPr>
      </w:pPr>
      <w:r w:rsidRPr="00FE0188">
        <w:rPr>
          <w:rFonts w:cs="Aharoni" w:hint="cs"/>
          <w:sz w:val="28"/>
          <w:szCs w:val="28"/>
          <w:rtl/>
        </w:rPr>
        <w:t>(</w:t>
      </w:r>
      <w:r w:rsidR="00C85564" w:rsidRPr="00FE0188">
        <w:rPr>
          <w:rFonts w:cs="Aharoni" w:hint="cs"/>
          <w:sz w:val="28"/>
          <w:szCs w:val="28"/>
          <w:rtl/>
        </w:rPr>
        <w:t>בדומה לכך שבמספרים, חיבור וכפל מקיימים את התכונה, אך חיסור לא).</w:t>
      </w:r>
    </w:p>
    <w:p w14:paraId="39546920" w14:textId="77777777" w:rsidR="00FE0188" w:rsidRPr="00FE0188" w:rsidRDefault="00FE0188" w:rsidP="002C0753">
      <w:pPr>
        <w:spacing w:line="360" w:lineRule="auto"/>
        <w:jc w:val="center"/>
        <w:rPr>
          <w:rFonts w:cs="Aharoni"/>
          <w:sz w:val="28"/>
          <w:szCs w:val="28"/>
          <w:rtl/>
        </w:rPr>
      </w:pPr>
    </w:p>
    <w:p w14:paraId="19B058D0" w14:textId="4BAB531A" w:rsidR="002C0753" w:rsidRPr="00FE0188" w:rsidRDefault="00C85564" w:rsidP="00FE0188">
      <w:pPr>
        <w:pStyle w:val="a3"/>
        <w:numPr>
          <w:ilvl w:val="0"/>
          <w:numId w:val="15"/>
        </w:numPr>
        <w:spacing w:line="360" w:lineRule="auto"/>
        <w:rPr>
          <w:rFonts w:cs="Aharoni"/>
          <w:sz w:val="28"/>
          <w:szCs w:val="28"/>
          <w:rtl/>
        </w:rPr>
      </w:pPr>
      <w:r w:rsidRPr="00FE0188">
        <w:rPr>
          <w:rFonts w:cs="Times New Roman" w:hint="cs"/>
          <w:sz w:val="32"/>
          <w:szCs w:val="32"/>
          <w:rtl/>
        </w:rPr>
        <w:t>פעולות האיחוד והחיתוך מקיימות את</w:t>
      </w:r>
      <w:r w:rsidRPr="00FE0188">
        <w:rPr>
          <w:rFonts w:cs="Aharoni" w:hint="cs"/>
          <w:color w:val="0000FF"/>
          <w:szCs w:val="36"/>
          <w:u w:val="single"/>
          <w:rtl/>
        </w:rPr>
        <w:t xml:space="preserve"> </w:t>
      </w:r>
      <w:r w:rsidR="00FE0188">
        <w:rPr>
          <w:rFonts w:cs="Aharoni" w:hint="cs"/>
          <w:color w:val="0000FF"/>
          <w:szCs w:val="36"/>
          <w:u w:val="single"/>
          <w:rtl/>
        </w:rPr>
        <w:t>תכונת</w:t>
      </w:r>
      <w:r w:rsidR="002C0753" w:rsidRPr="00FE0188">
        <w:rPr>
          <w:rFonts w:cs="Aharoni"/>
          <w:color w:val="0000FF"/>
          <w:szCs w:val="36"/>
          <w:u w:val="single"/>
          <w:rtl/>
        </w:rPr>
        <w:t xml:space="preserve"> הקיבוץ </w:t>
      </w:r>
      <w:r w:rsidR="002C0753" w:rsidRPr="00FE0188">
        <w:rPr>
          <w:rFonts w:cs="Aharoni"/>
          <w:sz w:val="28"/>
          <w:szCs w:val="28"/>
          <w:u w:val="single"/>
          <w:rtl/>
        </w:rPr>
        <w:t>(אסוציאטיבי</w:t>
      </w:r>
      <w:r w:rsidRPr="00FE0188">
        <w:rPr>
          <w:rFonts w:cs="Aharoni" w:hint="cs"/>
          <w:sz w:val="28"/>
          <w:szCs w:val="28"/>
          <w:u w:val="single"/>
          <w:rtl/>
        </w:rPr>
        <w:t>ות</w:t>
      </w:r>
      <w:r w:rsidR="002C0753" w:rsidRPr="00FE0188">
        <w:rPr>
          <w:rFonts w:cs="Aharoni"/>
          <w:sz w:val="28"/>
          <w:szCs w:val="28"/>
          <w:u w:val="single"/>
          <w:rtl/>
        </w:rPr>
        <w:t>):</w:t>
      </w:r>
    </w:p>
    <w:p w14:paraId="1D4BD757" w14:textId="7DEB5E9C" w:rsidR="002C0753" w:rsidRPr="00141A8F" w:rsidRDefault="00972606" w:rsidP="00972606">
      <w:pPr>
        <w:spacing w:line="360" w:lineRule="auto"/>
        <w:jc w:val="center"/>
        <w:rPr>
          <w:rFonts w:cs="Times New Roman"/>
          <w:sz w:val="32"/>
          <w:szCs w:val="32"/>
          <w:rtl/>
        </w:rPr>
      </w:pPr>
      <m:oMathPara>
        <m:oMath>
          <m:r>
            <w:rPr>
              <w:rFonts w:ascii="Cambria Math" w:cs="Times New Roman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 w:hAnsi="Cambria Math" w:cs="Cambria Math"/>
              <w:sz w:val="32"/>
              <w:szCs w:val="32"/>
            </w:rPr>
            <m:t>∪</m:t>
          </m:r>
          <m:r>
            <w:rPr>
              <w:rFonts w:ascii="Cambria Math" w:cs="Times New Roman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 w:hAnsi="Cambria Math" w:cs="Cambria Math"/>
              <w:sz w:val="32"/>
              <w:szCs w:val="32"/>
            </w:rPr>
            <m:t>∪</m:t>
          </m:r>
          <m:r>
            <w:rPr>
              <w:rFonts w:ascii="Cambria Math" w:cs="Times New Roman"/>
              <w:sz w:val="32"/>
              <w:szCs w:val="32"/>
            </w:rPr>
            <m:t>C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dPr>
            <m:e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∪</m:t>
              </m:r>
              <m:r>
                <w:rPr>
                  <w:rFonts w:ascii="Cambria Math" w:cs="Times New Roman"/>
                  <w:sz w:val="32"/>
                  <w:szCs w:val="32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 w:cs="Cambria Math"/>
              <w:sz w:val="32"/>
              <w:szCs w:val="32"/>
            </w:rPr>
            <m:t>∪</m:t>
          </m:r>
          <m:r>
            <w:rPr>
              <w:rFonts w:ascii="Cambria Math" w:cs="Times New Roman"/>
              <w:sz w:val="32"/>
              <w:szCs w:val="32"/>
            </w:rPr>
            <m:t>C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=</m:t>
          </m:r>
          <m:r>
            <w:rPr>
              <w:rFonts w:ascii="Cambria Math" w:cs="Times New Roman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 w:hAnsi="Cambria Math" w:cs="Cambria Math"/>
              <w:sz w:val="32"/>
              <w:szCs w:val="32"/>
            </w:rPr>
            <m:t>∪</m:t>
          </m:r>
          <m:d>
            <m:dPr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dPr>
            <m:e>
              <m:r>
                <w:rPr>
                  <w:rFonts w:ascii="Cambria Math" w:cs="Times New Roman"/>
                  <w:sz w:val="32"/>
                  <w:szCs w:val="32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∪</m:t>
              </m:r>
              <m:r>
                <w:rPr>
                  <w:rFonts w:ascii="Cambria Math" w:cs="Times New Roman"/>
                  <w:sz w:val="32"/>
                  <w:szCs w:val="32"/>
                </w:rPr>
                <m:t>C</m:t>
              </m:r>
            </m:e>
          </m:d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w:br/>
          </m:r>
        </m:oMath>
        <m:oMath>
          <m:r>
            <w:rPr>
              <w:rFonts w:ascii="Cambria Math" w:cs="Times New Roman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∩</m:t>
          </m:r>
          <m:r>
            <w:rPr>
              <w:rFonts w:ascii="Cambria Math" w:cs="Times New Roman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∩</m:t>
          </m:r>
          <m:r>
            <w:rPr>
              <w:rFonts w:ascii="Cambria Math" w:cs="Times New Roman"/>
              <w:sz w:val="32"/>
              <w:szCs w:val="32"/>
            </w:rPr>
            <m:t>C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dPr>
            <m:e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>∩</m:t>
              </m:r>
              <m:r>
                <w:rPr>
                  <w:rFonts w:ascii="Cambria Math" w:cs="Times New Roman"/>
                  <w:sz w:val="32"/>
                  <w:szCs w:val="32"/>
                </w:rPr>
                <m:t>B</m:t>
              </m:r>
            </m:e>
          </m:d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∩</m:t>
          </m:r>
          <m:r>
            <w:rPr>
              <w:rFonts w:ascii="Cambria Math" w:cs="Times New Roman"/>
              <w:sz w:val="32"/>
              <w:szCs w:val="32"/>
            </w:rPr>
            <m:t>C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=</m:t>
          </m:r>
          <m:r>
            <w:rPr>
              <w:rFonts w:ascii="Cambria Math" w:cs="Times New Roman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∩</m:t>
          </m:r>
          <m:d>
            <m:dPr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dPr>
            <m:e>
              <m:r>
                <w:rPr>
                  <w:rFonts w:ascii="Cambria Math" w:cs="Times New Roman"/>
                  <w:sz w:val="32"/>
                  <w:szCs w:val="32"/>
                </w:rPr>
                <m:t>B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>∩</m:t>
              </m:r>
              <m:r>
                <w:rPr>
                  <w:rFonts w:ascii="Cambria Math" w:cs="Times New Roman"/>
                  <w:sz w:val="32"/>
                  <w:szCs w:val="32"/>
                </w:rPr>
                <m:t>C</m:t>
              </m:r>
            </m:e>
          </m:d>
        </m:oMath>
      </m:oMathPara>
    </w:p>
    <w:p w14:paraId="43B20CBD" w14:textId="28BB0E3E" w:rsidR="00AE3343" w:rsidRDefault="00AE3343" w:rsidP="00FE0188">
      <w:pPr>
        <w:spacing w:line="360" w:lineRule="auto"/>
        <w:ind w:left="360"/>
        <w:jc w:val="center"/>
        <w:rPr>
          <w:rFonts w:cs="Aharoni"/>
          <w:sz w:val="28"/>
          <w:szCs w:val="28"/>
          <w:rtl/>
        </w:rPr>
      </w:pPr>
      <w:r w:rsidRPr="00FE0188">
        <w:rPr>
          <w:rFonts w:cs="Aharoni" w:hint="cs"/>
          <w:sz w:val="28"/>
          <w:szCs w:val="28"/>
          <w:rtl/>
        </w:rPr>
        <w:t>(בדומה לכך שבמספרים, חיבור וכפל מקיימים את התכונה)</w:t>
      </w:r>
      <w:r w:rsidR="00FE0188">
        <w:rPr>
          <w:rFonts w:cs="Aharoni" w:hint="cs"/>
          <w:sz w:val="28"/>
          <w:szCs w:val="28"/>
          <w:rtl/>
        </w:rPr>
        <w:t>.</w:t>
      </w:r>
    </w:p>
    <w:p w14:paraId="2B1E1C05" w14:textId="77777777" w:rsidR="00FE0188" w:rsidRPr="00FE0188" w:rsidRDefault="00FE0188" w:rsidP="00FE0188">
      <w:pPr>
        <w:spacing w:line="360" w:lineRule="auto"/>
        <w:ind w:left="360"/>
        <w:jc w:val="center"/>
        <w:rPr>
          <w:rFonts w:cs="Aharoni"/>
          <w:sz w:val="28"/>
          <w:szCs w:val="28"/>
        </w:rPr>
      </w:pPr>
    </w:p>
    <w:p w14:paraId="2FB26D4A" w14:textId="0A49254D" w:rsidR="002C0753" w:rsidRPr="00FE0188" w:rsidRDefault="00C85564" w:rsidP="00FE0188">
      <w:pPr>
        <w:numPr>
          <w:ilvl w:val="0"/>
          <w:numId w:val="15"/>
        </w:numPr>
        <w:spacing w:line="360" w:lineRule="auto"/>
        <w:rPr>
          <w:rFonts w:cs="Times New Roman"/>
          <w:sz w:val="32"/>
          <w:szCs w:val="32"/>
          <w:rtl/>
        </w:rPr>
      </w:pPr>
      <w:r w:rsidRPr="00FE0188">
        <w:rPr>
          <w:rFonts w:cs="Times New Roman" w:hint="cs"/>
          <w:sz w:val="32"/>
          <w:szCs w:val="32"/>
          <w:rtl/>
        </w:rPr>
        <w:t>מתקיי</w:t>
      </w:r>
      <w:r w:rsidR="00AE3343" w:rsidRPr="00FE0188">
        <w:rPr>
          <w:rFonts w:cs="Times New Roman" w:hint="cs"/>
          <w:sz w:val="32"/>
          <w:szCs w:val="32"/>
          <w:rtl/>
        </w:rPr>
        <w:t xml:space="preserve">מת </w:t>
      </w:r>
      <w:r w:rsidR="00AE3343">
        <w:rPr>
          <w:rFonts w:cs="Aharoni" w:hint="cs"/>
          <w:color w:val="0000FF"/>
          <w:szCs w:val="36"/>
          <w:u w:val="single"/>
          <w:rtl/>
        </w:rPr>
        <w:t>תכונת</w:t>
      </w:r>
      <w:r w:rsidR="002C0753">
        <w:rPr>
          <w:rFonts w:cs="Aharoni"/>
          <w:color w:val="0000FF"/>
          <w:szCs w:val="36"/>
          <w:u w:val="single"/>
          <w:rtl/>
        </w:rPr>
        <w:t xml:space="preserve"> הפילוג </w:t>
      </w:r>
      <w:r w:rsidR="002C0753" w:rsidRPr="00FE0188">
        <w:rPr>
          <w:rFonts w:cs="Aharoni"/>
          <w:sz w:val="28"/>
          <w:szCs w:val="28"/>
          <w:u w:val="single"/>
          <w:rtl/>
        </w:rPr>
        <w:t>(דיסטריבוטיבי</w:t>
      </w:r>
      <w:r w:rsidRPr="00FE0188">
        <w:rPr>
          <w:rFonts w:cs="Aharoni" w:hint="cs"/>
          <w:sz w:val="28"/>
          <w:szCs w:val="28"/>
          <w:u w:val="single"/>
          <w:rtl/>
        </w:rPr>
        <w:t>ות</w:t>
      </w:r>
      <w:r w:rsidR="002C0753" w:rsidRPr="00FE0188">
        <w:rPr>
          <w:rFonts w:cs="Aharoni"/>
          <w:sz w:val="28"/>
          <w:szCs w:val="28"/>
          <w:u w:val="single"/>
          <w:rtl/>
        </w:rPr>
        <w:t>)</w:t>
      </w:r>
      <w:r w:rsidRPr="00CF78A0">
        <w:rPr>
          <w:rFonts w:cs="Aharoni" w:hint="cs"/>
          <w:sz w:val="28"/>
          <w:szCs w:val="28"/>
          <w:rtl/>
        </w:rPr>
        <w:t>,</w:t>
      </w:r>
      <w:r w:rsidRPr="00CF78A0">
        <w:rPr>
          <w:rFonts w:cs="Aharoni" w:hint="cs"/>
          <w:color w:val="0000FF"/>
          <w:szCs w:val="36"/>
          <w:rtl/>
        </w:rPr>
        <w:t xml:space="preserve"> </w:t>
      </w:r>
      <w:r w:rsidRPr="00FE0188">
        <w:rPr>
          <w:rFonts w:cs="Times New Roman" w:hint="cs"/>
          <w:sz w:val="32"/>
          <w:szCs w:val="32"/>
          <w:rtl/>
        </w:rPr>
        <w:t>גם של איחוד ביחס לחיתוך וגם של חיתוך ביחס לאיחוד</w:t>
      </w:r>
      <w:r w:rsidR="002C0753" w:rsidRPr="00FE0188">
        <w:rPr>
          <w:rFonts w:cs="Times New Roman"/>
          <w:sz w:val="32"/>
          <w:szCs w:val="32"/>
          <w:rtl/>
        </w:rPr>
        <w:t>:</w:t>
      </w:r>
    </w:p>
    <w:p w14:paraId="6B177F9B" w14:textId="784D2127" w:rsidR="002C0753" w:rsidRPr="00141A8F" w:rsidRDefault="00972606" w:rsidP="00972606">
      <w:pPr>
        <w:spacing w:line="360" w:lineRule="auto"/>
        <w:jc w:val="center"/>
        <w:rPr>
          <w:rFonts w:cs="Times New Roman"/>
          <w:sz w:val="32"/>
          <w:szCs w:val="32"/>
          <w:rtl/>
        </w:rPr>
      </w:pPr>
      <m:oMathPara>
        <m:oMath>
          <m:r>
            <w:rPr>
              <w:rFonts w:ascii="Cambria Math" w:cs="Times New Roman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 w:hAnsi="Cambria Math" w:cs="Cambria Math"/>
              <w:sz w:val="32"/>
              <w:szCs w:val="32"/>
            </w:rPr>
            <m:t>∪</m:t>
          </m:r>
          <m:d>
            <m:dPr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dPr>
            <m:e>
              <m:r>
                <w:rPr>
                  <w:rFonts w:ascii="Cambria Math" w:cs="Times New Roman"/>
                  <w:sz w:val="32"/>
                  <w:szCs w:val="32"/>
                </w:rPr>
                <m:t>B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>∩</m:t>
              </m:r>
              <m:r>
                <w:rPr>
                  <w:rFonts w:ascii="Cambria Math" w:cs="Times New Roman"/>
                  <w:sz w:val="32"/>
                  <w:szCs w:val="32"/>
                </w:rPr>
                <m:t>C</m:t>
              </m:r>
            </m:e>
          </m:d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dPr>
            <m:e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∪</m:t>
              </m:r>
              <m:r>
                <w:rPr>
                  <w:rFonts w:ascii="Cambria Math" w:cs="Times New Roman"/>
                  <w:sz w:val="32"/>
                  <w:szCs w:val="32"/>
                </w:rPr>
                <m:t>B</m:t>
              </m:r>
            </m:e>
          </m:d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∩</m:t>
          </m:r>
          <m:d>
            <m:dPr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dPr>
            <m:e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∪</m:t>
              </m:r>
              <m:r>
                <w:rPr>
                  <w:rFonts w:ascii="Cambria Math" w:cs="Times New Roman"/>
                  <w:sz w:val="32"/>
                  <w:szCs w:val="32"/>
                </w:rPr>
                <m:t>C</m:t>
              </m:r>
            </m:e>
          </m:d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w:br/>
          </m:r>
        </m:oMath>
        <m:oMath>
          <m:r>
            <w:rPr>
              <w:rFonts w:ascii="Cambria Math" w:cs="Times New Roman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∩</m:t>
          </m:r>
          <m:d>
            <m:dPr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dPr>
            <m:e>
              <m:r>
                <w:rPr>
                  <w:rFonts w:ascii="Cambria Math" w:cs="Times New Roman"/>
                  <w:sz w:val="32"/>
                  <w:szCs w:val="32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∪</m:t>
              </m:r>
              <m:r>
                <w:rPr>
                  <w:rFonts w:ascii="Cambria Math" w:cs="Times New Roman"/>
                  <w:sz w:val="32"/>
                  <w:szCs w:val="32"/>
                </w:rPr>
                <m:t>C</m:t>
              </m:r>
            </m:e>
          </m:d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dPr>
            <m:e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>∩</m:t>
              </m:r>
              <m:r>
                <w:rPr>
                  <w:rFonts w:ascii="Cambria Math" w:cs="Times New Roman"/>
                  <w:sz w:val="32"/>
                  <w:szCs w:val="32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 w:cs="Cambria Math"/>
              <w:sz w:val="32"/>
              <w:szCs w:val="32"/>
            </w:rPr>
            <m:t>∪</m:t>
          </m:r>
          <m:d>
            <m:dPr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dPr>
            <m:e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>∩</m:t>
              </m:r>
              <m:r>
                <w:rPr>
                  <w:rFonts w:ascii="Cambria Math" w:cs="Times New Roman"/>
                  <w:sz w:val="32"/>
                  <w:szCs w:val="32"/>
                </w:rPr>
                <m:t>C</m:t>
              </m:r>
            </m:e>
          </m:d>
        </m:oMath>
      </m:oMathPara>
    </w:p>
    <w:p w14:paraId="0AB01CB7" w14:textId="2693A2DA" w:rsidR="00C85564" w:rsidRPr="00FE0188" w:rsidRDefault="00AE3343" w:rsidP="00AE3343">
      <w:pPr>
        <w:spacing w:line="360" w:lineRule="auto"/>
        <w:ind w:left="360"/>
        <w:rPr>
          <w:rFonts w:cs="Aharoni"/>
          <w:sz w:val="28"/>
          <w:szCs w:val="28"/>
        </w:rPr>
      </w:pPr>
      <w:r w:rsidRPr="00FE0188">
        <w:rPr>
          <w:rFonts w:cs="Aharoni" w:hint="cs"/>
          <w:sz w:val="28"/>
          <w:szCs w:val="28"/>
          <w:rtl/>
        </w:rPr>
        <w:t>(במספרים מתקיי</w:t>
      </w:r>
      <w:r w:rsidR="00FE0188">
        <w:rPr>
          <w:rFonts w:cs="Aharoni" w:hint="cs"/>
          <w:sz w:val="28"/>
          <w:szCs w:val="28"/>
          <w:rtl/>
        </w:rPr>
        <w:t xml:space="preserve">ם </w:t>
      </w:r>
      <w:r w:rsidRPr="00FE0188">
        <w:rPr>
          <w:rFonts w:cs="Aharoni" w:hint="cs"/>
          <w:sz w:val="28"/>
          <w:szCs w:val="28"/>
          <w:rtl/>
        </w:rPr>
        <w:t>פילוג של כפל ביחס לחיבור, אך לא של חיבור ביחס לכפל)</w:t>
      </w:r>
      <w:r w:rsidR="00FE0188">
        <w:rPr>
          <w:rFonts w:cs="Aharoni" w:hint="cs"/>
          <w:sz w:val="28"/>
          <w:szCs w:val="28"/>
          <w:rtl/>
        </w:rPr>
        <w:t>.</w:t>
      </w:r>
    </w:p>
    <w:p w14:paraId="38AD1A8F" w14:textId="082C12B5" w:rsidR="00C85564" w:rsidRDefault="00C85564" w:rsidP="00AE3343">
      <w:pPr>
        <w:spacing w:line="360" w:lineRule="auto"/>
        <w:ind w:left="360"/>
        <w:rPr>
          <w:rFonts w:cs="Aharoni"/>
          <w:color w:val="0000FF"/>
          <w:szCs w:val="36"/>
          <w:rtl/>
        </w:rPr>
      </w:pPr>
    </w:p>
    <w:p w14:paraId="1DD65D3B" w14:textId="481626C5" w:rsidR="00AE3343" w:rsidRPr="00FE0188" w:rsidRDefault="00AE3343" w:rsidP="00FE0188">
      <w:pPr>
        <w:pStyle w:val="a3"/>
        <w:numPr>
          <w:ilvl w:val="0"/>
          <w:numId w:val="15"/>
        </w:numPr>
        <w:spacing w:line="360" w:lineRule="auto"/>
        <w:rPr>
          <w:rFonts w:cs="Times New Roman"/>
          <w:sz w:val="32"/>
          <w:szCs w:val="32"/>
          <w:rtl/>
        </w:rPr>
      </w:pPr>
      <w:r w:rsidRPr="00FE0188">
        <w:rPr>
          <w:rFonts w:cs="Times New Roman" w:hint="cs"/>
          <w:sz w:val="32"/>
          <w:szCs w:val="32"/>
          <w:rtl/>
        </w:rPr>
        <w:t>תכונות נוספות:</w:t>
      </w:r>
    </w:p>
    <w:p w14:paraId="4F06C2B2" w14:textId="7AF5566C" w:rsidR="00AE3343" w:rsidRPr="00141A8F" w:rsidRDefault="00630449" w:rsidP="00AE3343">
      <w:pPr>
        <w:spacing w:line="360" w:lineRule="auto"/>
        <w:ind w:left="360"/>
        <w:rPr>
          <w:rFonts w:cs="Times New Roman"/>
          <w:sz w:val="32"/>
          <w:szCs w:val="32"/>
          <w:rtl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accPr>
            <m:e>
              <m:d>
                <m:d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A</m:t>
                      </m:r>
                    </m:e>
                  </m:acc>
                </m:e>
              </m:d>
            </m:e>
          </m:acc>
          <m:r>
            <m:rPr>
              <m:sty m:val="p"/>
            </m:rPr>
            <w:rPr>
              <w:rFonts w:ascii="Cambria Math" w:hAnsi="Cambria Math" w:cs="Times New Roman"/>
              <w:sz w:val="32"/>
              <w:szCs w:val="32"/>
            </w:rPr>
            <m:t>=</m:t>
          </m:r>
          <m:r>
            <w:rPr>
              <w:rFonts w:ascii="Cambria Math" w:hAnsi="Cambria Math" w:cs="Times New Roman"/>
              <w:sz w:val="32"/>
              <w:szCs w:val="32"/>
            </w:rPr>
            <m:t>A</m:t>
          </m:r>
        </m:oMath>
      </m:oMathPara>
    </w:p>
    <w:p w14:paraId="25D0423E" w14:textId="4B1221CB" w:rsidR="00AE3343" w:rsidRPr="00141A8F" w:rsidRDefault="00AE3343" w:rsidP="00AE3343">
      <w:pPr>
        <w:spacing w:line="360" w:lineRule="auto"/>
        <w:ind w:left="360"/>
        <w:rPr>
          <w:rFonts w:cs="Times New Roman"/>
          <w:sz w:val="32"/>
          <w:szCs w:val="32"/>
        </w:rPr>
      </w:pPr>
      <m:oMathPara>
        <m:oMath>
          <m:r>
            <w:rPr>
              <w:rFonts w:ascii="Cambria Math" w:cs="Times New Roman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\</m:t>
          </m:r>
          <m:r>
            <w:rPr>
              <w:rFonts w:ascii="Cambria Math" w:cs="Times New Roman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=</m:t>
          </m:r>
          <m:r>
            <w:rPr>
              <w:rFonts w:ascii="Cambria Math" w:cs="Times New Roman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∩</m:t>
          </m:r>
          <m:acc>
            <m:accPr>
              <m:chr m:val="̄"/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accPr>
            <m:e>
              <m:r>
                <w:rPr>
                  <w:rFonts w:ascii="Cambria Math" w:cs="Times New Roman"/>
                  <w:sz w:val="32"/>
                  <w:szCs w:val="32"/>
                </w:rPr>
                <m:t>B</m:t>
              </m:r>
            </m:e>
          </m:acc>
        </m:oMath>
      </m:oMathPara>
    </w:p>
    <w:p w14:paraId="11A7552C" w14:textId="608855A5" w:rsidR="00AE3343" w:rsidRPr="00FE0188" w:rsidRDefault="00FE0188" w:rsidP="00AE3343">
      <w:pPr>
        <w:spacing w:line="360" w:lineRule="auto"/>
        <w:ind w:left="360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                  </w:t>
      </w:r>
      <w:r w:rsidR="00AE3343" w:rsidRPr="00FE0188">
        <w:rPr>
          <w:rFonts w:cs="Times New Roman" w:hint="cs"/>
          <w:sz w:val="32"/>
          <w:szCs w:val="32"/>
          <w:rtl/>
        </w:rPr>
        <w:t>חוקי דה-מורגן:</w:t>
      </w:r>
    </w:p>
    <w:p w14:paraId="3C7AA662" w14:textId="4CD1391C" w:rsidR="00AE3343" w:rsidRPr="00141A8F" w:rsidRDefault="00630449" w:rsidP="00AE3343">
      <w:pPr>
        <w:spacing w:line="360" w:lineRule="auto"/>
        <w:ind w:left="360"/>
        <w:rPr>
          <w:rFonts w:cs="Times New Roman"/>
          <w:sz w:val="32"/>
          <w:szCs w:val="32"/>
          <w:rtl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acc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∩</m:t>
              </m:r>
              <m:r>
                <w:rPr>
                  <w:rFonts w:ascii="Cambria Math" w:hAnsi="Cambria Math" w:cs="Times New Roman"/>
                  <w:sz w:val="32"/>
                  <w:szCs w:val="32"/>
                </w:rPr>
                <m:t>B</m:t>
              </m:r>
            </m:e>
          </m:acc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accPr>
            <m:e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  <w:sz w:val="32"/>
              <w:szCs w:val="32"/>
            </w:rPr>
            <m:t>∪</m:t>
          </m:r>
          <m:acc>
            <m:accPr>
              <m:chr m:val="̄"/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accPr>
            <m:e>
              <m:r>
                <w:rPr>
                  <w:rFonts w:ascii="Cambria Math" w:cs="Times New Roman"/>
                  <w:sz w:val="32"/>
                  <w:szCs w:val="32"/>
                </w:rPr>
                <m:t>B</m:t>
              </m:r>
            </m:e>
          </m:acc>
        </m:oMath>
      </m:oMathPara>
    </w:p>
    <w:p w14:paraId="1C1BE32F" w14:textId="4CD1391C" w:rsidR="00AE3343" w:rsidRPr="00141A8F" w:rsidRDefault="00630449" w:rsidP="00AE3343">
      <w:pPr>
        <w:spacing w:line="360" w:lineRule="auto"/>
        <w:ind w:left="360"/>
        <w:rPr>
          <w:rFonts w:cs="Times New Roman"/>
          <w:sz w:val="32"/>
          <w:szCs w:val="32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acc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∪</m:t>
              </m:r>
              <m:r>
                <w:rPr>
                  <w:rFonts w:ascii="Cambria Math" w:hAnsi="Cambria Math" w:cs="Times New Roman"/>
                  <w:sz w:val="32"/>
                  <w:szCs w:val="32"/>
                </w:rPr>
                <m:t>B</m:t>
              </m:r>
            </m:e>
          </m:acc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accPr>
            <m:e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  <w:sz w:val="32"/>
              <w:szCs w:val="32"/>
            </w:rPr>
            <m:t>∩</m:t>
          </m:r>
          <m:acc>
            <m:accPr>
              <m:chr m:val="̄"/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accPr>
            <m:e>
              <m:r>
                <w:rPr>
                  <w:rFonts w:ascii="Cambria Math" w:cs="Times New Roman"/>
                  <w:sz w:val="32"/>
                  <w:szCs w:val="32"/>
                </w:rPr>
                <m:t>B</m:t>
              </m:r>
            </m:e>
          </m:acc>
        </m:oMath>
      </m:oMathPara>
    </w:p>
    <w:p w14:paraId="4013F0E2" w14:textId="77777777" w:rsidR="00630449" w:rsidRDefault="00630449" w:rsidP="006F1266">
      <w:pPr>
        <w:spacing w:line="360" w:lineRule="auto"/>
        <w:rPr>
          <w:rFonts w:cs="Aharoni"/>
          <w:color w:val="FF0000"/>
          <w:sz w:val="32"/>
          <w:szCs w:val="32"/>
          <w:u w:val="single"/>
          <w:rtl/>
        </w:rPr>
      </w:pPr>
    </w:p>
    <w:p w14:paraId="6F875761" w14:textId="18925001" w:rsidR="006F1266" w:rsidRPr="00141A8F" w:rsidRDefault="006F1266" w:rsidP="006F1266">
      <w:pPr>
        <w:spacing w:line="360" w:lineRule="auto"/>
        <w:rPr>
          <w:rFonts w:cs="Aharoni"/>
          <w:color w:val="FF0000"/>
          <w:sz w:val="32"/>
          <w:szCs w:val="32"/>
          <w:u w:val="single"/>
          <w:rtl/>
        </w:rPr>
      </w:pPr>
      <w:r w:rsidRPr="00141A8F">
        <w:rPr>
          <w:rFonts w:cs="Aharoni" w:hint="cs"/>
          <w:color w:val="FF0000"/>
          <w:sz w:val="32"/>
          <w:szCs w:val="32"/>
          <w:u w:val="single"/>
          <w:rtl/>
        </w:rPr>
        <w:lastRenderedPageBreak/>
        <w:t xml:space="preserve">הגדרות חשובות נוספות: </w:t>
      </w:r>
    </w:p>
    <w:p w14:paraId="2CC455F6" w14:textId="4919BD86" w:rsidR="006F1266" w:rsidRPr="00FE0188" w:rsidRDefault="006F1266" w:rsidP="006F1266">
      <w:pPr>
        <w:spacing w:line="360" w:lineRule="auto"/>
        <w:rPr>
          <w:rFonts w:cs="Times New Roman"/>
          <w:color w:val="0070C0"/>
          <w:sz w:val="32"/>
          <w:szCs w:val="32"/>
          <w:rtl/>
        </w:rPr>
      </w:pPr>
      <w:r w:rsidRPr="00FE0188">
        <w:rPr>
          <w:rFonts w:cs="Aharoni"/>
          <w:color w:val="0070C0"/>
          <w:sz w:val="32"/>
          <w:szCs w:val="32"/>
          <w:u w:val="single"/>
          <w:rtl/>
        </w:rPr>
        <w:t>קבוצה ריקה</w:t>
      </w:r>
      <w:r w:rsidR="00FE0188">
        <w:rPr>
          <w:rFonts w:cs="Times New Roman" w:hint="cs"/>
          <w:color w:val="0070C0"/>
          <w:sz w:val="32"/>
          <w:szCs w:val="32"/>
          <w:rtl/>
        </w:rPr>
        <w:t>:</w:t>
      </w:r>
    </w:p>
    <w:p w14:paraId="032299B5" w14:textId="36301635" w:rsidR="006F1266" w:rsidRDefault="006F1266" w:rsidP="006F1266">
      <w:pPr>
        <w:spacing w:line="360" w:lineRule="auto"/>
        <w:ind w:left="288"/>
        <w:rPr>
          <w:rFonts w:cs="Times New Roman"/>
          <w:sz w:val="32"/>
          <w:szCs w:val="32"/>
          <w:rtl/>
        </w:rPr>
      </w:pPr>
      <w:r>
        <w:rPr>
          <w:rFonts w:cs="Times New Roman"/>
          <w:sz w:val="32"/>
          <w:szCs w:val="32"/>
          <w:rtl/>
        </w:rPr>
        <w:t>מסומנת</w:t>
      </w:r>
      <w:r>
        <w:rPr>
          <w:rFonts w:cs="Times New Roman" w:hint="cs"/>
          <w:sz w:val="32"/>
          <w:szCs w:val="32"/>
          <w:rtl/>
        </w:rPr>
        <w:t>:</w:t>
      </w:r>
      <w:r>
        <w:rPr>
          <w:rFonts w:cs="Times New Roman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Ø</w:t>
      </w:r>
      <w:r>
        <w:rPr>
          <w:rFonts w:cs="Times New Roman"/>
          <w:sz w:val="32"/>
          <w:szCs w:val="32"/>
          <w:rtl/>
        </w:rPr>
        <w:t>, ומוגדרת כקבוצה שאי</w:t>
      </w:r>
      <w:r>
        <w:rPr>
          <w:rFonts w:cs="Times New Roman" w:hint="cs"/>
          <w:sz w:val="32"/>
          <w:szCs w:val="32"/>
          <w:rtl/>
        </w:rPr>
        <w:t xml:space="preserve">ן בה </w:t>
      </w:r>
      <w:r>
        <w:rPr>
          <w:rFonts w:cs="Times New Roman"/>
          <w:sz w:val="32"/>
          <w:szCs w:val="32"/>
          <w:rtl/>
        </w:rPr>
        <w:t>אף איבר.</w:t>
      </w:r>
    </w:p>
    <w:p w14:paraId="6DD0AD5E" w14:textId="12ADEB77" w:rsidR="006F1266" w:rsidRPr="006F1266" w:rsidRDefault="006F1266" w:rsidP="006F1266">
      <w:pPr>
        <w:spacing w:line="360" w:lineRule="auto"/>
        <w:ind w:left="288"/>
        <w:rPr>
          <w:rFonts w:cs="Times New Roman"/>
          <w:i/>
          <w:sz w:val="32"/>
          <w:szCs w:val="32"/>
          <w:rtl/>
        </w:rPr>
      </w:pPr>
      <m:oMathPara>
        <m:oMath>
          <m:r>
            <w:rPr>
              <w:rFonts w:ascii="Cambria Math" w:hAnsi="Cambria Math" w:cs="Cambria Math" w:hint="cs"/>
              <w:sz w:val="32"/>
              <w:szCs w:val="32"/>
              <w:rtl/>
            </w:rPr>
            <m:t>∅</m:t>
          </m:r>
          <m:r>
            <w:rPr>
              <w:rFonts w:ascii="Cambria Math" w:hAnsi="Cambria Math" w:cs="Times New Roman"/>
              <w:sz w:val="32"/>
              <w:szCs w:val="32"/>
            </w:rPr>
            <m:t>={ }</m:t>
          </m:r>
        </m:oMath>
      </m:oMathPara>
    </w:p>
    <w:p w14:paraId="616F7856" w14:textId="77777777" w:rsidR="006F1266" w:rsidRDefault="006F1266" w:rsidP="006F1266">
      <w:pPr>
        <w:ind w:left="288"/>
        <w:rPr>
          <w:rFonts w:cs="Times New Roman"/>
          <w:szCs w:val="28"/>
          <w:rtl/>
        </w:rPr>
      </w:pPr>
    </w:p>
    <w:p w14:paraId="1653F9EF" w14:textId="4DDB6529" w:rsidR="006F1266" w:rsidRPr="00FE0188" w:rsidRDefault="006F1266" w:rsidP="006F1266">
      <w:pPr>
        <w:spacing w:line="360" w:lineRule="auto"/>
        <w:rPr>
          <w:rFonts w:cs="Aharoni"/>
          <w:color w:val="0070C0"/>
          <w:sz w:val="32"/>
          <w:szCs w:val="32"/>
          <w:u w:val="single"/>
          <w:rtl/>
        </w:rPr>
      </w:pPr>
      <w:r w:rsidRPr="00FE0188">
        <w:rPr>
          <w:rFonts w:cs="Aharoni" w:hint="cs"/>
          <w:color w:val="0070C0"/>
          <w:sz w:val="32"/>
          <w:szCs w:val="32"/>
          <w:u w:val="single"/>
          <w:rtl/>
        </w:rPr>
        <w:t>קבוצות זרות</w:t>
      </w:r>
      <w:r w:rsidR="00FE0188">
        <w:rPr>
          <w:rFonts w:cs="Aharoni" w:hint="cs"/>
          <w:color w:val="0070C0"/>
          <w:sz w:val="32"/>
          <w:szCs w:val="32"/>
          <w:u w:val="single"/>
          <w:rtl/>
        </w:rPr>
        <w:t>:</w:t>
      </w:r>
    </w:p>
    <w:p w14:paraId="0C68754E" w14:textId="5CD85BA0" w:rsidR="006F1266" w:rsidRPr="00FE0188" w:rsidRDefault="00FE0188" w:rsidP="006F1266">
      <w:pPr>
        <w:spacing w:line="360" w:lineRule="auto"/>
        <w:rPr>
          <w:rFonts w:cs="Times New Roman"/>
          <w:sz w:val="32"/>
          <w:szCs w:val="32"/>
          <w:rtl/>
        </w:rPr>
      </w:pPr>
      <w:r w:rsidRPr="00FE0188">
        <w:rPr>
          <w:rFonts w:cs="Times New Roman" w:hint="cs"/>
          <w:sz w:val="32"/>
          <w:szCs w:val="32"/>
          <w:rtl/>
        </w:rPr>
        <w:t xml:space="preserve">     </w:t>
      </w:r>
      <w:r w:rsidR="006F1266" w:rsidRPr="00FE0188">
        <w:rPr>
          <w:rFonts w:cs="Times New Roman" w:hint="cs"/>
          <w:sz w:val="32"/>
          <w:szCs w:val="32"/>
          <w:rtl/>
        </w:rPr>
        <w:t xml:space="preserve">קבוצות </w:t>
      </w:r>
      <w:r w:rsidR="006F1266" w:rsidRPr="00FE0188">
        <w:rPr>
          <w:rFonts w:cs="Times New Roman" w:hint="cs"/>
          <w:sz w:val="32"/>
          <w:szCs w:val="32"/>
        </w:rPr>
        <w:t>A</w:t>
      </w:r>
      <w:r w:rsidR="006F1266" w:rsidRPr="00FE0188">
        <w:rPr>
          <w:rFonts w:cs="Times New Roman"/>
          <w:sz w:val="32"/>
          <w:szCs w:val="32"/>
        </w:rPr>
        <w:t>,B</w:t>
      </w:r>
      <w:r w:rsidR="006F1266" w:rsidRPr="00FE0188">
        <w:rPr>
          <w:rFonts w:cs="Times New Roman" w:hint="cs"/>
          <w:sz w:val="32"/>
          <w:szCs w:val="32"/>
          <w:rtl/>
        </w:rPr>
        <w:t xml:space="preserve"> הן "קבוצות זרות", אם </w:t>
      </w:r>
      <m:oMath>
        <m:r>
          <w:rPr>
            <w:rFonts w:ascii="Cambria Math" w:cs="Times New Roman"/>
            <w:sz w:val="32"/>
            <w:szCs w:val="32"/>
          </w:rPr>
          <m:t>A</m:t>
        </m:r>
        <m:r>
          <m:rPr>
            <m:sty m:val="p"/>
          </m:rPr>
          <w:rPr>
            <w:rFonts w:ascii="Cambria Math" w:cs="Times New Roman"/>
            <w:sz w:val="32"/>
            <w:szCs w:val="32"/>
          </w:rPr>
          <m:t>∩</m:t>
        </m:r>
        <m:r>
          <w:rPr>
            <w:rFonts w:ascii="Cambria Math" w:cs="Times New Roman"/>
            <w:sz w:val="32"/>
            <w:szCs w:val="32"/>
          </w:rPr>
          <m:t>B</m:t>
        </m:r>
        <m:r>
          <m:rPr>
            <m:sty m:val="p"/>
          </m:rPr>
          <w:rPr>
            <w:rFonts w:ascii="Cambria Math" w:cs="Times New Roman"/>
            <w:sz w:val="32"/>
            <w:szCs w:val="32"/>
          </w:rPr>
          <m:t>=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∅</m:t>
        </m:r>
      </m:oMath>
      <w:r w:rsidR="006F1266" w:rsidRPr="00FE0188">
        <w:rPr>
          <w:rFonts w:cs="Times New Roman" w:hint="cs"/>
          <w:sz w:val="32"/>
          <w:szCs w:val="32"/>
          <w:rtl/>
        </w:rPr>
        <w:t>.</w:t>
      </w:r>
    </w:p>
    <w:p w14:paraId="1E68F7B2" w14:textId="77777777" w:rsidR="006F1266" w:rsidRDefault="006F1266" w:rsidP="006F1266">
      <w:pPr>
        <w:spacing w:line="360" w:lineRule="auto"/>
        <w:ind w:left="288"/>
        <w:rPr>
          <w:rFonts w:cs="Times New Roman"/>
          <w:sz w:val="32"/>
          <w:szCs w:val="32"/>
          <w:rtl/>
        </w:rPr>
      </w:pPr>
    </w:p>
    <w:p w14:paraId="05CA462F" w14:textId="445EB8E0" w:rsidR="00AE3343" w:rsidRDefault="006F1266" w:rsidP="00AE3343">
      <w:pPr>
        <w:pStyle w:val="a3"/>
        <w:spacing w:line="360" w:lineRule="auto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תמיד מתקיים: </w:t>
      </w:r>
      <m:oMath>
        <m:r>
          <w:rPr>
            <w:rFonts w:ascii="Cambria Math" w:cs="Times New Roman"/>
            <w:sz w:val="32"/>
            <w:szCs w:val="32"/>
          </w:rPr>
          <m:t>A</m:t>
        </m:r>
        <m:r>
          <m:rPr>
            <m:sty m:val="p"/>
          </m:rPr>
          <w:rPr>
            <w:rFonts w:ascii="Cambria Math" w:cs="Times New Roman"/>
            <w:sz w:val="32"/>
            <w:szCs w:val="32"/>
          </w:rPr>
          <m:t>∩</m:t>
        </m:r>
        <m:acc>
          <m:accPr>
            <m:chr m:val="̄"/>
            <m:ctrlPr>
              <w:rPr>
                <w:rFonts w:ascii="Cambria Math" w:hAnsi="Cambria Math" w:cs="Times New Roman"/>
                <w:sz w:val="32"/>
                <w:szCs w:val="32"/>
              </w:rPr>
            </m:ctrlPr>
          </m:accPr>
          <m:e>
            <m:r>
              <w:rPr>
                <w:rFonts w:ascii="Cambria Math" w:cs="Times New Roman"/>
                <w:sz w:val="32"/>
                <w:szCs w:val="32"/>
              </w:rPr>
              <m:t>A</m:t>
            </m:r>
          </m:e>
        </m:acc>
        <m:r>
          <m:rPr>
            <m:sty m:val="p"/>
          </m:rPr>
          <w:rPr>
            <w:rFonts w:ascii="Cambria Math" w:cs="Times New Roman"/>
            <w:sz w:val="32"/>
            <w:szCs w:val="32"/>
          </w:rPr>
          <m:t>=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∅</m:t>
        </m:r>
      </m:oMath>
    </w:p>
    <w:p w14:paraId="22021498" w14:textId="21C890C9" w:rsidR="00C85564" w:rsidRPr="00972606" w:rsidRDefault="00AB00B7" w:rsidP="00AE3343">
      <w:pPr>
        <w:pStyle w:val="a3"/>
      </w:pPr>
      <w:r>
        <w:rPr>
          <w:rFonts w:hint="cs"/>
          <w:rtl/>
        </w:rPr>
        <w:t xml:space="preserve">            </w:t>
      </w:r>
    </w:p>
    <w:p w14:paraId="4A200A7B" w14:textId="77777777" w:rsidR="00C85564" w:rsidRDefault="00C85564" w:rsidP="00C85564">
      <w:pPr>
        <w:pStyle w:val="1"/>
        <w:rPr>
          <w:u w:val="single"/>
          <w:rtl/>
        </w:rPr>
      </w:pPr>
    </w:p>
    <w:p w14:paraId="4A3EEC9F" w14:textId="698A72B0" w:rsidR="00C85564" w:rsidRDefault="00C85564" w:rsidP="00C85564">
      <w:pPr>
        <w:pStyle w:val="1"/>
        <w:rPr>
          <w:u w:val="single"/>
          <w:rtl/>
        </w:rPr>
      </w:pPr>
      <w:r>
        <w:rPr>
          <w:u w:val="single"/>
          <w:rtl/>
        </w:rPr>
        <w:t>יחסים בין קבוצות</w:t>
      </w:r>
    </w:p>
    <w:p w14:paraId="7F5EBEAC" w14:textId="70C5CC89" w:rsidR="00681B53" w:rsidRDefault="00681B53" w:rsidP="00681B53">
      <w:pPr>
        <w:rPr>
          <w:rtl/>
        </w:rPr>
      </w:pPr>
    </w:p>
    <w:p w14:paraId="34063F3A" w14:textId="5901B276" w:rsidR="00681B53" w:rsidRPr="00FE0188" w:rsidRDefault="00681B53" w:rsidP="00681B53">
      <w:pPr>
        <w:rPr>
          <w:rFonts w:cs="Times New Roman"/>
          <w:sz w:val="32"/>
          <w:szCs w:val="32"/>
          <w:rtl/>
        </w:rPr>
      </w:pPr>
      <w:r w:rsidRPr="00FE0188">
        <w:rPr>
          <w:rFonts w:cs="Times New Roman" w:hint="cs"/>
          <w:sz w:val="32"/>
          <w:szCs w:val="32"/>
          <w:rtl/>
        </w:rPr>
        <w:t>כשם שבין מספרים ניתן להגדיר יחסים (קטן מ-, גדול מ-, מחלק את ועוד), כך גם בקבוצות ניתן להגדיר יחסים.</w:t>
      </w:r>
    </w:p>
    <w:p w14:paraId="6EB46477" w14:textId="3A0930F2" w:rsidR="00681B53" w:rsidRPr="00FE0188" w:rsidRDefault="00681B53" w:rsidP="00681B53">
      <w:pPr>
        <w:rPr>
          <w:rFonts w:cs="Times New Roman"/>
          <w:sz w:val="32"/>
          <w:szCs w:val="32"/>
          <w:rtl/>
        </w:rPr>
      </w:pPr>
      <w:r w:rsidRPr="00FE0188">
        <w:rPr>
          <w:rFonts w:cs="Times New Roman" w:hint="cs"/>
          <w:sz w:val="32"/>
          <w:szCs w:val="32"/>
          <w:rtl/>
        </w:rPr>
        <w:t>היחסים העיקריים שמוגדרים ב</w:t>
      </w:r>
      <w:r w:rsidR="00805855" w:rsidRPr="00FE0188">
        <w:rPr>
          <w:rFonts w:cs="Times New Roman" w:hint="cs"/>
          <w:sz w:val="32"/>
          <w:szCs w:val="32"/>
          <w:rtl/>
        </w:rPr>
        <w:t xml:space="preserve">ין </w:t>
      </w:r>
      <w:r w:rsidRPr="00FE0188">
        <w:rPr>
          <w:rFonts w:cs="Times New Roman" w:hint="cs"/>
          <w:sz w:val="32"/>
          <w:szCs w:val="32"/>
          <w:rtl/>
        </w:rPr>
        <w:t xml:space="preserve">קבוצות: </w:t>
      </w:r>
      <w:r w:rsidR="00805855" w:rsidRPr="00FE0188">
        <w:rPr>
          <w:rFonts w:cs="Times New Roman" w:hint="cs"/>
          <w:sz w:val="32"/>
          <w:szCs w:val="32"/>
          <w:rtl/>
        </w:rPr>
        <w:t>הכלה, הכלה ממש, שוויון</w:t>
      </w:r>
      <w:r w:rsidRPr="00FE0188">
        <w:rPr>
          <w:rFonts w:cs="Times New Roman" w:hint="cs"/>
          <w:sz w:val="32"/>
          <w:szCs w:val="32"/>
          <w:rtl/>
        </w:rPr>
        <w:t>.</w:t>
      </w:r>
    </w:p>
    <w:p w14:paraId="197F259D" w14:textId="77777777" w:rsidR="00681B53" w:rsidRPr="00FE0188" w:rsidRDefault="00681B53" w:rsidP="00681B53">
      <w:pPr>
        <w:rPr>
          <w:rFonts w:cs="Times New Roman"/>
          <w:sz w:val="32"/>
          <w:szCs w:val="32"/>
          <w:rtl/>
        </w:rPr>
      </w:pPr>
    </w:p>
    <w:p w14:paraId="3DD2BF98" w14:textId="77777777" w:rsidR="00681B53" w:rsidRPr="00FE0188" w:rsidRDefault="00681B53" w:rsidP="00681B53">
      <w:pPr>
        <w:rPr>
          <w:rFonts w:cs="Times New Roman"/>
          <w:sz w:val="32"/>
          <w:szCs w:val="32"/>
          <w:rtl/>
        </w:rPr>
      </w:pPr>
      <w:r w:rsidRPr="00FE0188">
        <w:rPr>
          <w:rFonts w:cs="Times New Roman" w:hint="cs"/>
          <w:sz w:val="32"/>
          <w:szCs w:val="32"/>
          <w:rtl/>
        </w:rPr>
        <w:t>כשם שבמספרים ניתן לבצע פעולות (חיבור, חיסור, כפל, חילוק, הוצאת שורש ועוד), כך גם בקבוצות ניתן לבצע פעולות.</w:t>
      </w:r>
    </w:p>
    <w:p w14:paraId="590CEF9A" w14:textId="77777777" w:rsidR="00681B53" w:rsidRPr="00FE0188" w:rsidRDefault="00681B53" w:rsidP="00681B53">
      <w:pPr>
        <w:rPr>
          <w:rFonts w:cs="Times New Roman"/>
          <w:sz w:val="32"/>
          <w:szCs w:val="32"/>
          <w:rtl/>
        </w:rPr>
      </w:pPr>
      <w:r w:rsidRPr="00FE0188">
        <w:rPr>
          <w:rFonts w:cs="Times New Roman" w:hint="cs"/>
          <w:sz w:val="32"/>
          <w:szCs w:val="32"/>
          <w:rtl/>
        </w:rPr>
        <w:t>הפעולות העיקריות שמוגדרות בקבוצות: איחוד, חיתוך הפרש, השלמה.</w:t>
      </w:r>
    </w:p>
    <w:p w14:paraId="6050C86D" w14:textId="77777777" w:rsidR="00681B53" w:rsidRDefault="00681B53" w:rsidP="00681B53">
      <w:pPr>
        <w:rPr>
          <w:rtl/>
        </w:rPr>
      </w:pPr>
    </w:p>
    <w:p w14:paraId="6F448DF1" w14:textId="77777777" w:rsidR="00681B53" w:rsidRPr="00681B53" w:rsidRDefault="00681B53" w:rsidP="00681B53">
      <w:pPr>
        <w:rPr>
          <w:rtl/>
        </w:rPr>
      </w:pPr>
    </w:p>
    <w:p w14:paraId="6B0864BA" w14:textId="733FF937" w:rsidR="00C85564" w:rsidRDefault="00805855" w:rsidP="00C85564">
      <w:pPr>
        <w:numPr>
          <w:ilvl w:val="0"/>
          <w:numId w:val="1"/>
        </w:numPr>
        <w:spacing w:line="360" w:lineRule="auto"/>
        <w:ind w:left="363" w:hanging="74"/>
        <w:rPr>
          <w:rFonts w:cs="Aharoni"/>
          <w:szCs w:val="32"/>
          <w:rtl/>
        </w:rPr>
      </w:pPr>
      <w:r w:rsidRPr="00FE0188">
        <w:rPr>
          <w:rFonts w:cs="Aharoni" w:hint="cs"/>
          <w:sz w:val="32"/>
          <w:szCs w:val="32"/>
          <w:u w:val="single"/>
          <w:rtl/>
        </w:rPr>
        <w:t xml:space="preserve">יחס ההכלה </w:t>
      </w:r>
      <w:r w:rsidRPr="00FE0188">
        <w:rPr>
          <w:rFonts w:cs="Aharoni"/>
          <w:sz w:val="32"/>
          <w:szCs w:val="32"/>
          <w:u w:val="single"/>
          <w:rtl/>
        </w:rPr>
        <w:t>–</w:t>
      </w:r>
      <w:r>
        <w:rPr>
          <w:rFonts w:cs="Aharoni" w:hint="cs"/>
          <w:szCs w:val="32"/>
          <w:u w:val="single"/>
          <w:rtl/>
        </w:rPr>
        <w:t xml:space="preserve"> "</w:t>
      </w:r>
      <w:r w:rsidRPr="00B8204D">
        <w:rPr>
          <w:rFonts w:cs="Aharoni" w:hint="cs"/>
          <w:color w:val="FF0000"/>
          <w:szCs w:val="32"/>
          <w:u w:val="single"/>
        </w:rPr>
        <w:t>A</w:t>
      </w:r>
      <w:r w:rsidRPr="00B8204D">
        <w:rPr>
          <w:rFonts w:cs="Aharoni" w:hint="cs"/>
          <w:color w:val="FF0000"/>
          <w:szCs w:val="32"/>
          <w:u w:val="single"/>
          <w:rtl/>
        </w:rPr>
        <w:t xml:space="preserve"> מוכל ב-</w:t>
      </w:r>
      <w:r w:rsidRPr="00B8204D">
        <w:rPr>
          <w:rFonts w:cs="Aharoni" w:hint="cs"/>
          <w:color w:val="FF0000"/>
          <w:szCs w:val="32"/>
          <w:u w:val="single"/>
        </w:rPr>
        <w:t>B</w:t>
      </w:r>
      <w:r>
        <w:rPr>
          <w:rFonts w:cs="Aharoni" w:hint="cs"/>
          <w:szCs w:val="32"/>
          <w:u w:val="single"/>
          <w:rtl/>
        </w:rPr>
        <w:t>"</w:t>
      </w:r>
      <w:r w:rsidR="00C85564">
        <w:rPr>
          <w:rFonts w:cs="Aharoni"/>
          <w:szCs w:val="32"/>
          <w:u w:val="single"/>
          <w:rtl/>
        </w:rPr>
        <w:t xml:space="preserve"> </w:t>
      </w:r>
    </w:p>
    <w:p w14:paraId="3DC7C9F2" w14:textId="77777777" w:rsidR="00805855" w:rsidRDefault="00805855" w:rsidP="00C85564">
      <w:pPr>
        <w:spacing w:line="360" w:lineRule="auto"/>
        <w:rPr>
          <w:rFonts w:cs="Times New Roman"/>
          <w:szCs w:val="32"/>
          <w:rtl/>
        </w:rPr>
      </w:pPr>
    </w:p>
    <w:p w14:paraId="67B16930" w14:textId="39083DFE" w:rsidR="00805855" w:rsidRDefault="00805855" w:rsidP="00805855">
      <w:pPr>
        <w:spacing w:line="360" w:lineRule="auto"/>
        <w:ind w:left="288"/>
        <w:rPr>
          <w:rFonts w:cs="Times New Roman"/>
          <w:sz w:val="32"/>
          <w:szCs w:val="32"/>
          <w:rtl/>
        </w:rPr>
      </w:pPr>
      <w:r>
        <w:rPr>
          <w:rFonts w:cs="Times New Roman"/>
          <w:sz w:val="32"/>
          <w:szCs w:val="32"/>
          <w:rtl/>
        </w:rPr>
        <w:t xml:space="preserve">מסומן: </w:t>
      </w:r>
      <m:oMath>
        <m:r>
          <w:rPr>
            <w:rFonts w:ascii="Cambria Math" w:cs="Times New Roman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⊆</m:t>
        </m:r>
        <m:r>
          <w:rPr>
            <w:rFonts w:ascii="Cambria Math" w:cs="Times New Roman"/>
            <w:sz w:val="32"/>
            <w:szCs w:val="32"/>
          </w:rPr>
          <m:t>B</m:t>
        </m:r>
      </m:oMath>
      <w:r>
        <w:rPr>
          <w:rFonts w:cs="Times New Roman"/>
          <w:sz w:val="32"/>
          <w:szCs w:val="32"/>
          <w:rtl/>
        </w:rPr>
        <w:t>, ומ</w:t>
      </w:r>
      <w:r>
        <w:rPr>
          <w:rFonts w:cs="Times New Roman" w:hint="cs"/>
          <w:sz w:val="32"/>
          <w:szCs w:val="32"/>
          <w:rtl/>
        </w:rPr>
        <w:t xml:space="preserve">תקיים כאשר כל האיברים ששייכים לקבוצה </w:t>
      </w:r>
      <w:r>
        <w:rPr>
          <w:rFonts w:cs="Times New Roman" w:hint="cs"/>
          <w:sz w:val="32"/>
          <w:szCs w:val="32"/>
        </w:rPr>
        <w:t>A</w:t>
      </w:r>
      <w:r>
        <w:rPr>
          <w:rFonts w:cs="Times New Roman" w:hint="cs"/>
          <w:sz w:val="32"/>
          <w:szCs w:val="32"/>
          <w:rtl/>
        </w:rPr>
        <w:t xml:space="preserve">, שייכים גם לקבוצה </w:t>
      </w:r>
      <w:r>
        <w:rPr>
          <w:rFonts w:cs="Times New Roman" w:hint="cs"/>
          <w:sz w:val="32"/>
          <w:szCs w:val="32"/>
        </w:rPr>
        <w:t>B</w:t>
      </w:r>
      <w:r>
        <w:rPr>
          <w:rFonts w:cs="Times New Roman" w:hint="cs"/>
          <w:sz w:val="32"/>
          <w:szCs w:val="32"/>
          <w:rtl/>
        </w:rPr>
        <w:t>.</w:t>
      </w:r>
    </w:p>
    <w:p w14:paraId="1C1D3F57" w14:textId="71507B48" w:rsidR="00805855" w:rsidRPr="00141A8F" w:rsidRDefault="00805855" w:rsidP="00805855">
      <w:pPr>
        <w:spacing w:line="360" w:lineRule="auto"/>
        <w:ind w:left="288"/>
        <w:jc w:val="right"/>
        <w:rPr>
          <w:rFonts w:cs="Times New Roman"/>
          <w:sz w:val="32"/>
          <w:szCs w:val="32"/>
          <w:rtl/>
        </w:rPr>
      </w:pPr>
      <m:oMathPara>
        <m:oMath>
          <m:r>
            <w:rPr>
              <w:rFonts w:ascii="Cambria Math" w:cs="Times New Roman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 w:hAnsi="Cambria Math" w:cs="Cambria Math"/>
              <w:sz w:val="32"/>
              <w:szCs w:val="32"/>
            </w:rPr>
            <m:t>⊆</m:t>
          </m:r>
          <m:r>
            <w:rPr>
              <w:rFonts w:ascii="Cambria Math" w:cs="Times New Roman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 xml:space="preserve">  </m:t>
          </m:r>
          <m:r>
            <m:rPr>
              <m:sty m:val="p"/>
            </m:rPr>
            <w:rPr>
              <w:rFonts w:ascii="Cambria Math" w:hAnsi="Cambria Math" w:cs="Times New Roman"/>
              <w:sz w:val="32"/>
              <w:szCs w:val="32"/>
            </w:rPr>
            <m:t>↔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 xml:space="preserve">     </m:t>
          </m:r>
          <m:d>
            <m:dPr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∀</m:t>
              </m:r>
              <m:r>
                <w:rPr>
                  <w:rFonts w:ascii="Cambria Math" w:cs="Times New Roman"/>
                  <w:sz w:val="32"/>
                  <w:szCs w:val="32"/>
                </w:rPr>
                <m:t>x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 xml:space="preserve">,  </m:t>
              </m:r>
              <m:r>
                <w:rPr>
                  <w:rFonts w:ascii="Cambria Math" w:cs="Times New Roman"/>
                  <w:sz w:val="32"/>
                  <w:szCs w:val="32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∈</m:t>
              </m:r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→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 xml:space="preserve"> </m:t>
              </m:r>
              <m:r>
                <w:rPr>
                  <w:rFonts w:ascii="Cambria Math" w:cs="Times New Roman"/>
                  <w:sz w:val="32"/>
                  <w:szCs w:val="32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∈</m:t>
              </m:r>
              <m:r>
                <w:rPr>
                  <w:rFonts w:ascii="Cambria Math" w:cs="Times New Roman"/>
                  <w:sz w:val="32"/>
                  <w:szCs w:val="32"/>
                </w:rPr>
                <m:t>B</m:t>
              </m:r>
            </m:e>
          </m:d>
        </m:oMath>
      </m:oMathPara>
    </w:p>
    <w:p w14:paraId="52B8A0DA" w14:textId="77777777" w:rsidR="00D16278" w:rsidRDefault="00D16278" w:rsidP="00805855">
      <w:pPr>
        <w:spacing w:line="360" w:lineRule="auto"/>
        <w:ind w:left="360"/>
        <w:rPr>
          <w:rFonts w:cs="Aharoni"/>
          <w:sz w:val="32"/>
          <w:szCs w:val="32"/>
          <w:rtl/>
        </w:rPr>
      </w:pPr>
    </w:p>
    <w:p w14:paraId="4FE0A507" w14:textId="5526B381" w:rsidR="00141A8F" w:rsidRPr="00141A8F" w:rsidRDefault="00141A8F" w:rsidP="00805855">
      <w:pPr>
        <w:spacing w:line="360" w:lineRule="auto"/>
        <w:ind w:left="360"/>
        <w:rPr>
          <w:rFonts w:cs="Times New Roman"/>
          <w:sz w:val="32"/>
          <w:szCs w:val="32"/>
          <w:rtl/>
        </w:rPr>
      </w:pPr>
      <w:r w:rsidRPr="00141A8F">
        <w:rPr>
          <w:rFonts w:cs="Times New Roman" w:hint="cs"/>
          <w:sz w:val="32"/>
          <w:szCs w:val="32"/>
          <w:rtl/>
        </w:rPr>
        <w:t xml:space="preserve">כאשר </w:t>
      </w:r>
      <m:oMath>
        <m:r>
          <w:rPr>
            <w:rFonts w:ascii="Cambria Math" w:cs="Times New Roman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⊆</m:t>
        </m:r>
        <m:r>
          <w:rPr>
            <w:rFonts w:ascii="Cambria Math" w:cs="Times New Roman"/>
            <w:sz w:val="32"/>
            <w:szCs w:val="32"/>
          </w:rPr>
          <m:t>B</m:t>
        </m:r>
      </m:oMath>
      <w:r w:rsidRPr="00141A8F">
        <w:rPr>
          <w:rFonts w:cs="Times New Roman" w:hint="cs"/>
          <w:sz w:val="32"/>
          <w:szCs w:val="32"/>
          <w:rtl/>
        </w:rPr>
        <w:t xml:space="preserve"> ניתן לומר גם ש-</w:t>
      </w:r>
      <w:r w:rsidRPr="00141A8F">
        <w:rPr>
          <w:rFonts w:cs="Times New Roman" w:hint="cs"/>
          <w:sz w:val="32"/>
          <w:szCs w:val="32"/>
        </w:rPr>
        <w:t>A</w:t>
      </w:r>
      <w:r w:rsidRPr="00141A8F">
        <w:rPr>
          <w:rFonts w:cs="Times New Roman" w:hint="cs"/>
          <w:sz w:val="32"/>
          <w:szCs w:val="32"/>
          <w:rtl/>
        </w:rPr>
        <w:t xml:space="preserve"> היא "</w:t>
      </w:r>
      <w:r w:rsidRPr="00141A8F">
        <w:rPr>
          <w:rFonts w:cs="Times New Roman" w:hint="cs"/>
          <w:color w:val="FF0000"/>
          <w:sz w:val="32"/>
          <w:szCs w:val="32"/>
          <w:rtl/>
        </w:rPr>
        <w:t>קבוצה חלקית</w:t>
      </w:r>
      <w:r w:rsidRPr="00141A8F">
        <w:rPr>
          <w:rFonts w:cs="Times New Roman" w:hint="cs"/>
          <w:sz w:val="32"/>
          <w:szCs w:val="32"/>
          <w:rtl/>
        </w:rPr>
        <w:t xml:space="preserve">" של </w:t>
      </w:r>
      <w:r w:rsidRPr="00141A8F">
        <w:rPr>
          <w:rFonts w:cs="Times New Roman" w:hint="cs"/>
          <w:sz w:val="32"/>
          <w:szCs w:val="32"/>
        </w:rPr>
        <w:t>B</w:t>
      </w:r>
      <w:r w:rsidRPr="00141A8F">
        <w:rPr>
          <w:rFonts w:cs="Times New Roman" w:hint="cs"/>
          <w:sz w:val="32"/>
          <w:szCs w:val="32"/>
          <w:rtl/>
        </w:rPr>
        <w:t>.</w:t>
      </w:r>
    </w:p>
    <w:p w14:paraId="670BF0FB" w14:textId="1B1A028D" w:rsidR="00D16278" w:rsidRDefault="00D16278" w:rsidP="00805855">
      <w:pPr>
        <w:spacing w:line="360" w:lineRule="auto"/>
        <w:ind w:left="360"/>
        <w:rPr>
          <w:rFonts w:cs="Aharoni"/>
          <w:sz w:val="32"/>
          <w:szCs w:val="32"/>
          <w:rtl/>
        </w:rPr>
      </w:pPr>
      <w:r>
        <w:rPr>
          <w:rFonts w:cs="Aharoni" w:hint="cs"/>
          <w:sz w:val="32"/>
          <w:szCs w:val="32"/>
          <w:rtl/>
        </w:rPr>
        <w:t xml:space="preserve">היחס ההפוך נקרא "לא מוכל", ומסומן: </w:t>
      </w:r>
      <m:oMath>
        <m:r>
          <w:rPr>
            <w:rFonts w:ascii="Cambria Math" w:cs="Times New Roman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⊈</m:t>
        </m:r>
        <m:r>
          <w:rPr>
            <w:rFonts w:ascii="Cambria Math" w:cs="Times New Roman"/>
            <w:sz w:val="32"/>
            <w:szCs w:val="32"/>
          </w:rPr>
          <m:t>B</m:t>
        </m:r>
      </m:oMath>
      <w:r>
        <w:rPr>
          <w:rFonts w:cs="Aharoni" w:hint="cs"/>
          <w:sz w:val="32"/>
          <w:szCs w:val="32"/>
          <w:rtl/>
        </w:rPr>
        <w:t xml:space="preserve"> </w:t>
      </w:r>
      <w:r>
        <w:rPr>
          <w:rFonts w:cs="Aharoni"/>
          <w:sz w:val="32"/>
          <w:szCs w:val="32"/>
          <w:rtl/>
        </w:rPr>
        <w:t>–</w:t>
      </w:r>
      <w:r>
        <w:rPr>
          <w:rFonts w:cs="Aharoni" w:hint="cs"/>
          <w:sz w:val="32"/>
          <w:szCs w:val="32"/>
          <w:rtl/>
        </w:rPr>
        <w:t xml:space="preserve"> "</w:t>
      </w:r>
      <w:r>
        <w:rPr>
          <w:rFonts w:cs="Aharoni" w:hint="cs"/>
          <w:sz w:val="32"/>
          <w:szCs w:val="32"/>
        </w:rPr>
        <w:t>A</w:t>
      </w:r>
      <w:r>
        <w:rPr>
          <w:rFonts w:cs="Aharoni" w:hint="cs"/>
          <w:sz w:val="32"/>
          <w:szCs w:val="32"/>
          <w:rtl/>
        </w:rPr>
        <w:t xml:space="preserve"> לא מוכל ב-</w:t>
      </w:r>
      <w:r>
        <w:rPr>
          <w:rFonts w:cs="Aharoni" w:hint="cs"/>
          <w:sz w:val="32"/>
          <w:szCs w:val="32"/>
        </w:rPr>
        <w:t>B</w:t>
      </w:r>
      <w:r>
        <w:rPr>
          <w:rFonts w:cs="Aharoni" w:hint="cs"/>
          <w:sz w:val="32"/>
          <w:szCs w:val="32"/>
          <w:rtl/>
        </w:rPr>
        <w:t>".</w:t>
      </w:r>
    </w:p>
    <w:p w14:paraId="5DB779ED" w14:textId="7C355C5D" w:rsidR="00D16278" w:rsidRDefault="00D16278" w:rsidP="00805855">
      <w:pPr>
        <w:spacing w:line="360" w:lineRule="auto"/>
        <w:ind w:left="360"/>
        <w:rPr>
          <w:rFonts w:cs="Aharoni"/>
          <w:sz w:val="32"/>
          <w:szCs w:val="32"/>
          <w:rtl/>
        </w:rPr>
      </w:pPr>
      <w:r>
        <w:rPr>
          <w:rFonts w:cs="Aharoni" w:hint="cs"/>
          <w:sz w:val="32"/>
          <w:szCs w:val="32"/>
          <w:rtl/>
        </w:rPr>
        <w:t>היחס "לא מוכל" מתקיים אם ורק אם היחס "מוכל" אינו מתקיים.</w:t>
      </w:r>
    </w:p>
    <w:p w14:paraId="72A603A4" w14:textId="631CD901" w:rsidR="00805855" w:rsidRPr="00CF78A0" w:rsidRDefault="00805855" w:rsidP="00805855">
      <w:pPr>
        <w:spacing w:line="360" w:lineRule="auto"/>
        <w:ind w:left="360"/>
        <w:rPr>
          <w:rFonts w:cs="Aharoni"/>
          <w:sz w:val="32"/>
          <w:szCs w:val="32"/>
          <w:u w:val="single"/>
          <w:rtl/>
        </w:rPr>
      </w:pPr>
      <w:r w:rsidRPr="00CF78A0">
        <w:rPr>
          <w:rFonts w:cs="Aharoni" w:hint="cs"/>
          <w:sz w:val="32"/>
          <w:szCs w:val="32"/>
          <w:u w:val="single"/>
          <w:rtl/>
        </w:rPr>
        <w:lastRenderedPageBreak/>
        <w:t>דוגמה:</w:t>
      </w:r>
    </w:p>
    <w:p w14:paraId="65E69DBE" w14:textId="26256714" w:rsidR="00805855" w:rsidRPr="00C563AF" w:rsidRDefault="00805855" w:rsidP="00805855">
      <w:pPr>
        <w:spacing w:line="360" w:lineRule="auto"/>
        <w:ind w:left="360"/>
        <w:rPr>
          <w:rFonts w:cs="Aharoni"/>
          <w:sz w:val="32"/>
          <w:szCs w:val="32"/>
          <w:rtl/>
        </w:rPr>
      </w:pPr>
      <m:oMathPara>
        <m:oMath>
          <m:r>
            <w:rPr>
              <w:rFonts w:ascii="Cambria Math" w:hAnsi="Cambria Math" w:cs="Aharoni"/>
              <w:sz w:val="32"/>
              <w:szCs w:val="32"/>
            </w:rPr>
            <m:t>A=</m:t>
          </m:r>
          <m:d>
            <m:dPr>
              <m:begChr m:val="{"/>
              <m:endChr m:val="}"/>
              <m:ctrlPr>
                <w:rPr>
                  <w:rFonts w:ascii="Cambria Math" w:hAnsi="Cambria Math" w:cs="Aharon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haroni"/>
                  <w:sz w:val="32"/>
                  <w:szCs w:val="32"/>
                </w:rPr>
                <m:t>1,2,3</m:t>
              </m:r>
            </m:e>
          </m:d>
        </m:oMath>
      </m:oMathPara>
    </w:p>
    <w:p w14:paraId="5B3E62E8" w14:textId="7BA608D7" w:rsidR="00805855" w:rsidRPr="00C563AF" w:rsidRDefault="00805855" w:rsidP="00805855">
      <w:pPr>
        <w:spacing w:line="360" w:lineRule="auto"/>
        <w:ind w:left="360"/>
        <w:rPr>
          <w:rFonts w:cs="Aharoni"/>
          <w:sz w:val="32"/>
          <w:szCs w:val="32"/>
        </w:rPr>
      </w:pPr>
      <m:oMathPara>
        <m:oMath>
          <m:r>
            <w:rPr>
              <w:rFonts w:ascii="Cambria Math" w:hAnsi="Cambria Math" w:cs="Aharoni"/>
              <w:sz w:val="32"/>
              <w:szCs w:val="32"/>
            </w:rPr>
            <m:t>B=</m:t>
          </m:r>
          <m:d>
            <m:dPr>
              <m:begChr m:val="{"/>
              <m:endChr m:val="}"/>
              <m:ctrlPr>
                <w:rPr>
                  <w:rFonts w:ascii="Cambria Math" w:hAnsi="Cambria Math" w:cs="Aharon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haroni"/>
                  <w:sz w:val="32"/>
                  <w:szCs w:val="32"/>
                </w:rPr>
                <m:t>1,2,3,4,5</m:t>
              </m:r>
            </m:e>
          </m:d>
        </m:oMath>
      </m:oMathPara>
    </w:p>
    <w:p w14:paraId="4ECB2AD8" w14:textId="337235A6" w:rsidR="00805855" w:rsidRDefault="00D16278" w:rsidP="00805855">
      <w:pPr>
        <w:spacing w:line="360" w:lineRule="auto"/>
        <w:rPr>
          <w:rFonts w:cs="Times New Roman"/>
          <w:szCs w:val="32"/>
          <w:rtl/>
        </w:rPr>
      </w:pPr>
      <m:oMathPara>
        <m:oMath>
          <m:r>
            <w:rPr>
              <w:rFonts w:ascii="Cambria Math" w:hAnsi="Cambria Math" w:cs="Aharoni"/>
              <w:sz w:val="32"/>
              <w:szCs w:val="32"/>
            </w:rPr>
            <m:t>C=</m:t>
          </m:r>
          <m:d>
            <m:dPr>
              <m:begChr m:val="{"/>
              <m:endChr m:val="}"/>
              <m:ctrlPr>
                <w:rPr>
                  <w:rFonts w:ascii="Cambria Math" w:hAnsi="Cambria Math" w:cs="Aharon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haroni"/>
                  <w:sz w:val="32"/>
                  <w:szCs w:val="32"/>
                </w:rPr>
                <m:t>3,4,5,6,7</m:t>
              </m:r>
            </m:e>
          </m:d>
        </m:oMath>
      </m:oMathPara>
    </w:p>
    <w:p w14:paraId="1687F56A" w14:textId="77777777" w:rsidR="00FE0188" w:rsidRPr="00141A8F" w:rsidRDefault="00FE0188" w:rsidP="00C85564">
      <w:pPr>
        <w:spacing w:line="360" w:lineRule="auto"/>
        <w:rPr>
          <w:rFonts w:cs="Times New Roman"/>
          <w:sz w:val="32"/>
          <w:szCs w:val="32"/>
          <w:rtl/>
        </w:rPr>
      </w:pPr>
    </w:p>
    <w:p w14:paraId="50DF3B3E" w14:textId="7848A8FD" w:rsidR="00D16278" w:rsidRPr="00141A8F" w:rsidRDefault="00D16278" w:rsidP="00C85564">
      <w:pPr>
        <w:spacing w:line="360" w:lineRule="auto"/>
        <w:rPr>
          <w:rFonts w:cs="Times New Roman"/>
          <w:sz w:val="32"/>
          <w:szCs w:val="32"/>
          <w:rtl/>
        </w:rPr>
      </w:pPr>
      <w:r w:rsidRPr="00141A8F">
        <w:rPr>
          <w:rFonts w:cs="Times New Roman" w:hint="cs"/>
          <w:sz w:val="32"/>
          <w:szCs w:val="32"/>
          <w:rtl/>
        </w:rPr>
        <w:t xml:space="preserve">מתקיים </w:t>
      </w:r>
      <m:oMath>
        <m:r>
          <w:rPr>
            <w:rFonts w:ascii="Cambria Math" w:cs="Times New Roman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⊆</m:t>
        </m:r>
        <m:r>
          <w:rPr>
            <w:rFonts w:ascii="Cambria Math" w:cs="Times New Roman"/>
            <w:sz w:val="32"/>
            <w:szCs w:val="32"/>
          </w:rPr>
          <m:t>B</m:t>
        </m:r>
      </m:oMath>
      <w:r w:rsidR="00687E56" w:rsidRPr="00141A8F">
        <w:rPr>
          <w:rFonts w:cs="Times New Roman" w:hint="cs"/>
          <w:sz w:val="32"/>
          <w:szCs w:val="32"/>
          <w:rtl/>
        </w:rPr>
        <w:t>, כי כל אחד מ-3 האיברים ב-</w:t>
      </w:r>
      <w:r w:rsidR="00687E56" w:rsidRPr="00141A8F">
        <w:rPr>
          <w:rFonts w:cs="Times New Roman" w:hint="cs"/>
          <w:sz w:val="32"/>
          <w:szCs w:val="32"/>
        </w:rPr>
        <w:t>A</w:t>
      </w:r>
      <w:r w:rsidR="00687E56" w:rsidRPr="00141A8F">
        <w:rPr>
          <w:rFonts w:cs="Times New Roman" w:hint="cs"/>
          <w:sz w:val="32"/>
          <w:szCs w:val="32"/>
          <w:rtl/>
        </w:rPr>
        <w:t>, הם איברים גם ב-</w:t>
      </w:r>
      <w:r w:rsidR="00687E56" w:rsidRPr="00141A8F">
        <w:rPr>
          <w:rFonts w:cs="Times New Roman" w:hint="cs"/>
          <w:sz w:val="32"/>
          <w:szCs w:val="32"/>
        </w:rPr>
        <w:t>B</w:t>
      </w:r>
      <w:r w:rsidR="00687E56" w:rsidRPr="00141A8F">
        <w:rPr>
          <w:rFonts w:cs="Times New Roman" w:hint="cs"/>
          <w:sz w:val="32"/>
          <w:szCs w:val="32"/>
          <w:rtl/>
        </w:rPr>
        <w:t>,</w:t>
      </w:r>
    </w:p>
    <w:p w14:paraId="1185639A" w14:textId="68AE4B3E" w:rsidR="00D16278" w:rsidRPr="00141A8F" w:rsidRDefault="00687E56" w:rsidP="00FE0188">
      <w:pPr>
        <w:spacing w:line="360" w:lineRule="auto"/>
        <w:rPr>
          <w:rFonts w:cs="Times New Roman"/>
          <w:sz w:val="32"/>
          <w:szCs w:val="32"/>
          <w:rtl/>
        </w:rPr>
      </w:pPr>
      <w:r w:rsidRPr="00141A8F">
        <w:rPr>
          <w:rFonts w:cs="Times New Roman" w:hint="cs"/>
          <w:sz w:val="32"/>
          <w:szCs w:val="32"/>
          <w:rtl/>
        </w:rPr>
        <w:t xml:space="preserve">כמו-כן מתקיים </w:t>
      </w:r>
      <m:oMath>
        <m:r>
          <w:rPr>
            <w:rFonts w:ascii="Cambria Math" w:cs="Times New Roman"/>
            <w:sz w:val="32"/>
            <w:szCs w:val="32"/>
          </w:rPr>
          <m:t>B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⊈</m:t>
        </m:r>
        <m:r>
          <w:rPr>
            <w:rFonts w:ascii="Cambria Math" w:cs="Times New Roman"/>
            <w:sz w:val="32"/>
            <w:szCs w:val="32"/>
          </w:rPr>
          <m:t>C</m:t>
        </m:r>
      </m:oMath>
      <w:r w:rsidRPr="00141A8F">
        <w:rPr>
          <w:rFonts w:cs="Times New Roman" w:hint="cs"/>
          <w:sz w:val="32"/>
          <w:szCs w:val="32"/>
          <w:rtl/>
        </w:rPr>
        <w:t xml:space="preserve">, כי </w:t>
      </w:r>
      <m:oMath>
        <m:r>
          <m:rPr>
            <m:sty m:val="p"/>
          </m:rPr>
          <w:rPr>
            <w:rFonts w:ascii="Cambria Math" w:cs="Times New Roman"/>
            <w:sz w:val="32"/>
            <w:szCs w:val="32"/>
          </w:rPr>
          <m:t>1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∈</m:t>
        </m:r>
        <m:r>
          <w:rPr>
            <w:rFonts w:ascii="Cambria Math" w:cs="Times New Roman"/>
            <w:sz w:val="32"/>
            <w:szCs w:val="32"/>
          </w:rPr>
          <m:t>B</m:t>
        </m:r>
      </m:oMath>
      <w:r w:rsidRPr="00141A8F">
        <w:rPr>
          <w:rFonts w:cs="Times New Roman" w:hint="cs"/>
          <w:sz w:val="32"/>
          <w:szCs w:val="32"/>
          <w:rtl/>
        </w:rPr>
        <w:t xml:space="preserve">, אבל </w:t>
      </w:r>
      <m:oMath>
        <m:r>
          <m:rPr>
            <m:sty m:val="p"/>
          </m:rPr>
          <w:rPr>
            <w:rFonts w:ascii="Cambria Math" w:cs="Times New Roman"/>
            <w:sz w:val="32"/>
            <w:szCs w:val="32"/>
          </w:rPr>
          <m:t>1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∉</m:t>
        </m:r>
        <m:r>
          <w:rPr>
            <w:rFonts w:ascii="Cambria Math" w:cs="Times New Roman"/>
            <w:sz w:val="32"/>
            <w:szCs w:val="32"/>
          </w:rPr>
          <m:t>C</m:t>
        </m:r>
      </m:oMath>
      <w:r w:rsidRPr="00141A8F">
        <w:rPr>
          <w:rFonts w:cs="Times New Roman" w:hint="cs"/>
          <w:sz w:val="32"/>
          <w:szCs w:val="32"/>
          <w:rtl/>
        </w:rPr>
        <w:t>.</w:t>
      </w:r>
    </w:p>
    <w:p w14:paraId="018981A3" w14:textId="77777777" w:rsidR="00FE0188" w:rsidRPr="00FE0188" w:rsidRDefault="00FE0188" w:rsidP="00FE0188">
      <w:pPr>
        <w:spacing w:line="360" w:lineRule="auto"/>
        <w:rPr>
          <w:rFonts w:cs="Times New Roman"/>
          <w:szCs w:val="32"/>
          <w:rtl/>
        </w:rPr>
      </w:pPr>
    </w:p>
    <w:p w14:paraId="72560E5E" w14:textId="77777777" w:rsidR="00687E56" w:rsidRPr="00681B53" w:rsidRDefault="00687E56" w:rsidP="00687E56">
      <w:pPr>
        <w:rPr>
          <w:rtl/>
        </w:rPr>
      </w:pPr>
    </w:p>
    <w:p w14:paraId="6A7218F1" w14:textId="133F0436" w:rsidR="00687E56" w:rsidRPr="000B50DE" w:rsidRDefault="00687E56" w:rsidP="000B50DE">
      <w:pPr>
        <w:pStyle w:val="a3"/>
        <w:numPr>
          <w:ilvl w:val="0"/>
          <w:numId w:val="1"/>
        </w:numPr>
        <w:spacing w:line="360" w:lineRule="auto"/>
        <w:rPr>
          <w:rFonts w:cs="Aharoni"/>
          <w:szCs w:val="32"/>
          <w:rtl/>
        </w:rPr>
      </w:pPr>
      <w:r w:rsidRPr="000B50DE">
        <w:rPr>
          <w:rFonts w:cs="Aharoni" w:hint="cs"/>
          <w:szCs w:val="32"/>
          <w:u w:val="single"/>
          <w:rtl/>
        </w:rPr>
        <w:t xml:space="preserve">יחס השוויון </w:t>
      </w:r>
      <w:r w:rsidRPr="000B50DE">
        <w:rPr>
          <w:rFonts w:cs="Aharoni"/>
          <w:szCs w:val="32"/>
          <w:u w:val="single"/>
          <w:rtl/>
        </w:rPr>
        <w:t>–</w:t>
      </w:r>
      <w:r w:rsidRPr="000B50DE">
        <w:rPr>
          <w:rFonts w:cs="Aharoni" w:hint="cs"/>
          <w:szCs w:val="32"/>
          <w:u w:val="single"/>
          <w:rtl/>
        </w:rPr>
        <w:t xml:space="preserve"> "</w:t>
      </w:r>
      <w:r w:rsidRPr="00B8204D">
        <w:rPr>
          <w:rFonts w:cs="Aharoni" w:hint="cs"/>
          <w:color w:val="FF0000"/>
          <w:szCs w:val="32"/>
          <w:u w:val="single"/>
        </w:rPr>
        <w:t>A</w:t>
      </w:r>
      <w:r w:rsidRPr="00B8204D">
        <w:rPr>
          <w:rFonts w:cs="Aharoni" w:hint="cs"/>
          <w:color w:val="FF0000"/>
          <w:szCs w:val="32"/>
          <w:u w:val="single"/>
          <w:rtl/>
        </w:rPr>
        <w:t xml:space="preserve"> שווה ל-</w:t>
      </w:r>
      <w:r w:rsidRPr="00B8204D">
        <w:rPr>
          <w:rFonts w:cs="Aharoni" w:hint="cs"/>
          <w:color w:val="FF0000"/>
          <w:szCs w:val="32"/>
          <w:u w:val="single"/>
        </w:rPr>
        <w:t>B</w:t>
      </w:r>
      <w:r w:rsidRPr="000B50DE">
        <w:rPr>
          <w:rFonts w:cs="Aharoni" w:hint="cs"/>
          <w:szCs w:val="32"/>
          <w:u w:val="single"/>
          <w:rtl/>
        </w:rPr>
        <w:t>"</w:t>
      </w:r>
      <w:r w:rsidRPr="000B50DE">
        <w:rPr>
          <w:rFonts w:cs="Aharoni"/>
          <w:szCs w:val="32"/>
          <w:u w:val="single"/>
          <w:rtl/>
        </w:rPr>
        <w:t xml:space="preserve"> </w:t>
      </w:r>
    </w:p>
    <w:p w14:paraId="3633CBDD" w14:textId="77777777" w:rsidR="00687E56" w:rsidRDefault="00687E56" w:rsidP="00687E56">
      <w:pPr>
        <w:spacing w:line="360" w:lineRule="auto"/>
        <w:rPr>
          <w:rFonts w:cs="Times New Roman"/>
          <w:szCs w:val="32"/>
          <w:rtl/>
        </w:rPr>
      </w:pPr>
    </w:p>
    <w:p w14:paraId="7C20AFDA" w14:textId="1D482388" w:rsidR="00687E56" w:rsidRDefault="00687E56" w:rsidP="00687E56">
      <w:pPr>
        <w:spacing w:line="360" w:lineRule="auto"/>
        <w:ind w:left="288"/>
        <w:rPr>
          <w:rFonts w:cs="Times New Roman"/>
          <w:sz w:val="32"/>
          <w:szCs w:val="32"/>
          <w:rtl/>
        </w:rPr>
      </w:pPr>
      <w:r>
        <w:rPr>
          <w:rFonts w:cs="Times New Roman"/>
          <w:sz w:val="32"/>
          <w:szCs w:val="32"/>
          <w:rtl/>
        </w:rPr>
        <w:t xml:space="preserve">מסומן: </w:t>
      </w:r>
      <m:oMath>
        <m:r>
          <w:rPr>
            <w:rFonts w:ascii="Cambria Math" w:cs="Times New Roman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=</m:t>
        </m:r>
        <m:r>
          <w:rPr>
            <w:rFonts w:ascii="Cambria Math" w:cs="Times New Roman"/>
            <w:sz w:val="32"/>
            <w:szCs w:val="32"/>
          </w:rPr>
          <m:t>B</m:t>
        </m:r>
      </m:oMath>
      <w:r>
        <w:rPr>
          <w:rFonts w:cs="Times New Roman"/>
          <w:sz w:val="32"/>
          <w:szCs w:val="32"/>
          <w:rtl/>
        </w:rPr>
        <w:t>, ומ</w:t>
      </w:r>
      <w:r>
        <w:rPr>
          <w:rFonts w:cs="Times New Roman" w:hint="cs"/>
          <w:sz w:val="32"/>
          <w:szCs w:val="32"/>
          <w:rtl/>
        </w:rPr>
        <w:t xml:space="preserve">תקיים כאשר </w:t>
      </w:r>
      <w:r w:rsidR="005515C5">
        <w:rPr>
          <w:rFonts w:cs="Times New Roman" w:hint="cs"/>
          <w:sz w:val="32"/>
          <w:szCs w:val="32"/>
          <w:rtl/>
        </w:rPr>
        <w:t xml:space="preserve">לקבוצה </w:t>
      </w:r>
      <w:r w:rsidR="005515C5">
        <w:rPr>
          <w:rFonts w:cs="Times New Roman" w:hint="cs"/>
          <w:sz w:val="32"/>
          <w:szCs w:val="32"/>
        </w:rPr>
        <w:t>A</w:t>
      </w:r>
      <w:r w:rsidR="005515C5">
        <w:rPr>
          <w:rFonts w:cs="Times New Roman" w:hint="cs"/>
          <w:sz w:val="32"/>
          <w:szCs w:val="32"/>
          <w:rtl/>
        </w:rPr>
        <w:t xml:space="preserve"> ולקבוצה </w:t>
      </w:r>
      <w:r w:rsidR="005515C5">
        <w:rPr>
          <w:rFonts w:cs="Times New Roman" w:hint="cs"/>
          <w:sz w:val="32"/>
          <w:szCs w:val="32"/>
        </w:rPr>
        <w:t>B</w:t>
      </w:r>
      <w:r w:rsidR="005515C5">
        <w:rPr>
          <w:rFonts w:cs="Times New Roman" w:hint="cs"/>
          <w:sz w:val="32"/>
          <w:szCs w:val="32"/>
          <w:rtl/>
        </w:rPr>
        <w:t xml:space="preserve"> שייכים בדיוק אותם איברים.</w:t>
      </w:r>
    </w:p>
    <w:p w14:paraId="0D0744D8" w14:textId="55ADE90A" w:rsidR="00687E56" w:rsidRPr="00141A8F" w:rsidRDefault="00687E56" w:rsidP="00687E56">
      <w:pPr>
        <w:spacing w:line="360" w:lineRule="auto"/>
        <w:ind w:left="288"/>
        <w:jc w:val="right"/>
        <w:rPr>
          <w:rFonts w:cs="Times New Roman"/>
          <w:sz w:val="32"/>
          <w:szCs w:val="32"/>
          <w:rtl/>
        </w:rPr>
      </w:pPr>
      <m:oMathPara>
        <m:oMath>
          <m:r>
            <w:rPr>
              <w:rFonts w:ascii="Cambria Math" w:cs="Times New Roman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 w:hAnsi="Cambria Math" w:cs="Cambria Math"/>
              <w:sz w:val="32"/>
              <w:szCs w:val="32"/>
            </w:rPr>
            <m:t>=</m:t>
          </m:r>
          <m:r>
            <w:rPr>
              <w:rFonts w:ascii="Cambria Math" w:cs="Times New Roman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 xml:space="preserve">  </m:t>
          </m:r>
          <m:r>
            <m:rPr>
              <m:sty m:val="p"/>
            </m:rPr>
            <w:rPr>
              <w:rFonts w:ascii="Cambria Math" w:hAnsi="Cambria Math" w:cs="Times New Roman"/>
              <w:sz w:val="32"/>
              <w:szCs w:val="32"/>
            </w:rPr>
            <m:t>↔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 xml:space="preserve">     </m:t>
          </m:r>
          <m:d>
            <m:dPr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∀</m:t>
              </m:r>
              <m:r>
                <w:rPr>
                  <w:rFonts w:ascii="Cambria Math" w:cs="Times New Roman"/>
                  <w:sz w:val="32"/>
                  <w:szCs w:val="32"/>
                </w:rPr>
                <m:t>x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 xml:space="preserve">,  </m:t>
              </m:r>
              <m:r>
                <w:rPr>
                  <w:rFonts w:ascii="Cambria Math" w:cs="Times New Roman"/>
                  <w:sz w:val="32"/>
                  <w:szCs w:val="32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∈</m:t>
              </m:r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↔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 xml:space="preserve"> </m:t>
              </m:r>
              <m:r>
                <w:rPr>
                  <w:rFonts w:ascii="Cambria Math" w:cs="Times New Roman"/>
                  <w:sz w:val="32"/>
                  <w:szCs w:val="32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∈</m:t>
              </m:r>
              <m:r>
                <w:rPr>
                  <w:rFonts w:ascii="Cambria Math" w:cs="Times New Roman"/>
                  <w:sz w:val="32"/>
                  <w:szCs w:val="32"/>
                </w:rPr>
                <m:t>B</m:t>
              </m:r>
            </m:e>
          </m:d>
        </m:oMath>
      </m:oMathPara>
    </w:p>
    <w:p w14:paraId="6AE8D5AD" w14:textId="1C9CA448" w:rsidR="00687E56" w:rsidRDefault="005515C5" w:rsidP="00687E56">
      <w:pPr>
        <w:spacing w:line="360" w:lineRule="auto"/>
        <w:ind w:left="360"/>
        <w:rPr>
          <w:rFonts w:cs="Aharoni"/>
          <w:sz w:val="32"/>
          <w:szCs w:val="32"/>
          <w:rtl/>
        </w:rPr>
      </w:pPr>
      <w:r>
        <w:rPr>
          <w:rFonts w:cs="Aharoni" w:hint="cs"/>
          <w:sz w:val="32"/>
          <w:szCs w:val="32"/>
          <w:rtl/>
        </w:rPr>
        <w:t>במילים אחרות:</w:t>
      </w:r>
    </w:p>
    <w:p w14:paraId="405719F3" w14:textId="3E1933D9" w:rsidR="005515C5" w:rsidRPr="00141A8F" w:rsidRDefault="005515C5" w:rsidP="00687E56">
      <w:pPr>
        <w:spacing w:line="360" w:lineRule="auto"/>
        <w:ind w:left="360"/>
        <w:rPr>
          <w:rFonts w:cs="Times New Roman"/>
          <w:sz w:val="32"/>
          <w:szCs w:val="32"/>
          <w:rtl/>
        </w:rPr>
      </w:pPr>
      <m:oMathPara>
        <m:oMath>
          <m:r>
            <w:rPr>
              <w:rFonts w:ascii="Cambria Math" w:hAnsi="Cambria Math" w:cs="Cambria Math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 w:hAnsi="Cambria Math" w:cs="Cambria Math"/>
              <w:sz w:val="32"/>
              <w:szCs w:val="32"/>
            </w:rPr>
            <m:t>=</m:t>
          </m:r>
          <m:r>
            <w:rPr>
              <w:rFonts w:ascii="Cambria Math" w:cs="Times New Roman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 xml:space="preserve">  </m:t>
          </m:r>
          <m:r>
            <m:rPr>
              <m:sty m:val="p"/>
            </m:rPr>
            <w:rPr>
              <w:rFonts w:ascii="Cambria Math" w:hAnsi="Cambria Math" w:cs="Times New Roman"/>
              <w:sz w:val="32"/>
              <w:szCs w:val="32"/>
            </w:rPr>
            <m:t>↔</m:t>
          </m: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 xml:space="preserve">     </m:t>
          </m:r>
          <m:d>
            <m:dPr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dPr>
            <m:e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⊆</m:t>
              </m:r>
              <m:r>
                <w:rPr>
                  <w:rFonts w:ascii="Cambria Math" w:cs="Times New Roman"/>
                  <w:sz w:val="32"/>
                  <w:szCs w:val="32"/>
                </w:rPr>
                <m:t>B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 w:hint="cs"/>
                  <w:sz w:val="32"/>
                  <w:szCs w:val="32"/>
                  <w:rtl/>
                </w:rPr>
                <m:t>וגם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 xml:space="preserve"> </m:t>
              </m:r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⊆</m:t>
              </m:r>
              <m:r>
                <w:rPr>
                  <w:rFonts w:ascii="Cambria Math" w:cs="Times New Roman"/>
                  <w:sz w:val="32"/>
                  <w:szCs w:val="32"/>
                </w:rPr>
                <m:t>B</m:t>
              </m:r>
            </m:e>
          </m:d>
        </m:oMath>
      </m:oMathPara>
    </w:p>
    <w:p w14:paraId="1DCF82A3" w14:textId="77777777" w:rsidR="005515C5" w:rsidRDefault="005515C5" w:rsidP="00687E56">
      <w:pPr>
        <w:spacing w:line="360" w:lineRule="auto"/>
        <w:ind w:left="360"/>
        <w:rPr>
          <w:rFonts w:cs="Aharoni"/>
          <w:sz w:val="32"/>
          <w:szCs w:val="32"/>
          <w:rtl/>
        </w:rPr>
      </w:pPr>
    </w:p>
    <w:p w14:paraId="015A4B6E" w14:textId="3F1B22D4" w:rsidR="00687E56" w:rsidRDefault="00687E56" w:rsidP="00687E56">
      <w:pPr>
        <w:spacing w:line="360" w:lineRule="auto"/>
        <w:ind w:left="360"/>
        <w:rPr>
          <w:rFonts w:cs="Aharoni"/>
          <w:sz w:val="32"/>
          <w:szCs w:val="32"/>
          <w:rtl/>
        </w:rPr>
      </w:pPr>
      <w:r>
        <w:rPr>
          <w:rFonts w:cs="Aharoni" w:hint="cs"/>
          <w:sz w:val="32"/>
          <w:szCs w:val="32"/>
          <w:rtl/>
        </w:rPr>
        <w:t>היחס ההפוך נקרא "</w:t>
      </w:r>
      <w:r w:rsidR="005515C5">
        <w:rPr>
          <w:rFonts w:cs="Aharoni" w:hint="cs"/>
          <w:sz w:val="32"/>
          <w:szCs w:val="32"/>
          <w:rtl/>
        </w:rPr>
        <w:t>שונה</w:t>
      </w:r>
      <w:r>
        <w:rPr>
          <w:rFonts w:cs="Aharoni" w:hint="cs"/>
          <w:sz w:val="32"/>
          <w:szCs w:val="32"/>
          <w:rtl/>
        </w:rPr>
        <w:t xml:space="preserve">", ומסומן: </w:t>
      </w:r>
      <m:oMath>
        <m:r>
          <w:rPr>
            <w:rFonts w:ascii="Cambria Math" w:cs="Times New Roman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≠</m:t>
        </m:r>
        <m:r>
          <w:rPr>
            <w:rFonts w:ascii="Cambria Math" w:cs="Times New Roman"/>
            <w:sz w:val="32"/>
            <w:szCs w:val="32"/>
          </w:rPr>
          <m:t>B</m:t>
        </m:r>
      </m:oMath>
      <w:r>
        <w:rPr>
          <w:rFonts w:cs="Aharoni" w:hint="cs"/>
          <w:sz w:val="32"/>
          <w:szCs w:val="32"/>
          <w:rtl/>
        </w:rPr>
        <w:t xml:space="preserve"> </w:t>
      </w:r>
      <w:r>
        <w:rPr>
          <w:rFonts w:cs="Aharoni"/>
          <w:sz w:val="32"/>
          <w:szCs w:val="32"/>
          <w:rtl/>
        </w:rPr>
        <w:t>–</w:t>
      </w:r>
      <w:r>
        <w:rPr>
          <w:rFonts w:cs="Aharoni" w:hint="cs"/>
          <w:sz w:val="32"/>
          <w:szCs w:val="32"/>
          <w:rtl/>
        </w:rPr>
        <w:t xml:space="preserve"> "</w:t>
      </w:r>
      <w:r>
        <w:rPr>
          <w:rFonts w:cs="Aharoni" w:hint="cs"/>
          <w:sz w:val="32"/>
          <w:szCs w:val="32"/>
        </w:rPr>
        <w:t>A</w:t>
      </w:r>
      <w:r>
        <w:rPr>
          <w:rFonts w:cs="Aharoni" w:hint="cs"/>
          <w:sz w:val="32"/>
          <w:szCs w:val="32"/>
          <w:rtl/>
        </w:rPr>
        <w:t xml:space="preserve"> </w:t>
      </w:r>
      <w:r w:rsidR="005515C5">
        <w:rPr>
          <w:rFonts w:cs="Aharoni" w:hint="cs"/>
          <w:sz w:val="32"/>
          <w:szCs w:val="32"/>
          <w:rtl/>
        </w:rPr>
        <w:t>שונה מ</w:t>
      </w:r>
      <w:r>
        <w:rPr>
          <w:rFonts w:cs="Aharoni" w:hint="cs"/>
          <w:sz w:val="32"/>
          <w:szCs w:val="32"/>
          <w:rtl/>
        </w:rPr>
        <w:t>-</w:t>
      </w:r>
      <w:r>
        <w:rPr>
          <w:rFonts w:cs="Aharoni" w:hint="cs"/>
          <w:sz w:val="32"/>
          <w:szCs w:val="32"/>
        </w:rPr>
        <w:t>B</w:t>
      </w:r>
      <w:r>
        <w:rPr>
          <w:rFonts w:cs="Aharoni" w:hint="cs"/>
          <w:sz w:val="32"/>
          <w:szCs w:val="32"/>
          <w:rtl/>
        </w:rPr>
        <w:t>".</w:t>
      </w:r>
    </w:p>
    <w:p w14:paraId="000C7EED" w14:textId="49C82170" w:rsidR="00687E56" w:rsidRDefault="00687E56" w:rsidP="00687E56">
      <w:pPr>
        <w:spacing w:line="360" w:lineRule="auto"/>
        <w:ind w:left="360"/>
        <w:rPr>
          <w:rFonts w:cs="Aharoni"/>
          <w:sz w:val="32"/>
          <w:szCs w:val="32"/>
          <w:rtl/>
        </w:rPr>
      </w:pPr>
      <w:r>
        <w:rPr>
          <w:rFonts w:cs="Aharoni" w:hint="cs"/>
          <w:sz w:val="32"/>
          <w:szCs w:val="32"/>
          <w:rtl/>
        </w:rPr>
        <w:t>היחס "</w:t>
      </w:r>
      <w:r w:rsidR="005515C5">
        <w:rPr>
          <w:rFonts w:cs="Aharoni" w:hint="cs"/>
          <w:sz w:val="32"/>
          <w:szCs w:val="32"/>
          <w:rtl/>
        </w:rPr>
        <w:t>שונה</w:t>
      </w:r>
      <w:r>
        <w:rPr>
          <w:rFonts w:cs="Aharoni" w:hint="cs"/>
          <w:sz w:val="32"/>
          <w:szCs w:val="32"/>
          <w:rtl/>
        </w:rPr>
        <w:t>" מתקיים אם ורק אם היחס "</w:t>
      </w:r>
      <w:r w:rsidR="005515C5">
        <w:rPr>
          <w:rFonts w:cs="Aharoni" w:hint="cs"/>
          <w:sz w:val="32"/>
          <w:szCs w:val="32"/>
          <w:rtl/>
        </w:rPr>
        <w:t>שווה</w:t>
      </w:r>
      <w:r>
        <w:rPr>
          <w:rFonts w:cs="Aharoni" w:hint="cs"/>
          <w:sz w:val="32"/>
          <w:szCs w:val="32"/>
          <w:rtl/>
        </w:rPr>
        <w:t>" אינו מתקיים.</w:t>
      </w:r>
    </w:p>
    <w:p w14:paraId="7A6DF3E8" w14:textId="77777777" w:rsidR="00687E56" w:rsidRDefault="00687E56" w:rsidP="00687E56">
      <w:pPr>
        <w:spacing w:line="360" w:lineRule="auto"/>
        <w:ind w:left="360"/>
        <w:rPr>
          <w:rFonts w:cs="Aharoni"/>
          <w:sz w:val="32"/>
          <w:szCs w:val="32"/>
          <w:rtl/>
        </w:rPr>
      </w:pPr>
    </w:p>
    <w:p w14:paraId="6732FE41" w14:textId="77777777" w:rsidR="00687E56" w:rsidRPr="00CF78A0" w:rsidRDefault="00687E56" w:rsidP="00687E56">
      <w:pPr>
        <w:spacing w:line="360" w:lineRule="auto"/>
        <w:ind w:left="360"/>
        <w:rPr>
          <w:rFonts w:cs="Aharoni"/>
          <w:sz w:val="32"/>
          <w:szCs w:val="32"/>
          <w:u w:val="single"/>
          <w:rtl/>
        </w:rPr>
      </w:pPr>
      <w:r w:rsidRPr="00CF78A0">
        <w:rPr>
          <w:rFonts w:cs="Aharoni" w:hint="cs"/>
          <w:sz w:val="32"/>
          <w:szCs w:val="32"/>
          <w:u w:val="single"/>
          <w:rtl/>
        </w:rPr>
        <w:t>דוגמה:</w:t>
      </w:r>
    </w:p>
    <w:p w14:paraId="2A50F7D4" w14:textId="77777777" w:rsidR="00687E56" w:rsidRPr="00C563AF" w:rsidRDefault="00687E56" w:rsidP="00687E56">
      <w:pPr>
        <w:spacing w:line="360" w:lineRule="auto"/>
        <w:ind w:left="360"/>
        <w:rPr>
          <w:rFonts w:cs="Aharoni"/>
          <w:sz w:val="32"/>
          <w:szCs w:val="32"/>
          <w:rtl/>
        </w:rPr>
      </w:pPr>
      <m:oMathPara>
        <m:oMath>
          <m:r>
            <w:rPr>
              <w:rFonts w:ascii="Cambria Math" w:hAnsi="Cambria Math" w:cs="Aharoni"/>
              <w:sz w:val="32"/>
              <w:szCs w:val="32"/>
            </w:rPr>
            <m:t>A=</m:t>
          </m:r>
          <m:d>
            <m:dPr>
              <m:begChr m:val="{"/>
              <m:endChr m:val="}"/>
              <m:ctrlPr>
                <w:rPr>
                  <w:rFonts w:ascii="Cambria Math" w:hAnsi="Cambria Math" w:cs="Aharon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haroni"/>
                  <w:sz w:val="32"/>
                  <w:szCs w:val="32"/>
                </w:rPr>
                <m:t>1,2,3</m:t>
              </m:r>
            </m:e>
          </m:d>
        </m:oMath>
      </m:oMathPara>
    </w:p>
    <w:p w14:paraId="7F404F49" w14:textId="2D29F51C" w:rsidR="00687E56" w:rsidRPr="00C563AF" w:rsidRDefault="00687E56" w:rsidP="00687E56">
      <w:pPr>
        <w:spacing w:line="360" w:lineRule="auto"/>
        <w:ind w:left="360"/>
        <w:rPr>
          <w:rFonts w:cs="Aharoni"/>
          <w:sz w:val="32"/>
          <w:szCs w:val="32"/>
        </w:rPr>
      </w:pPr>
      <m:oMathPara>
        <m:oMath>
          <m:r>
            <w:rPr>
              <w:rFonts w:ascii="Cambria Math" w:hAnsi="Cambria Math" w:cs="Aharoni"/>
              <w:sz w:val="32"/>
              <w:szCs w:val="32"/>
            </w:rPr>
            <m:t>B=</m:t>
          </m:r>
          <m:d>
            <m:dPr>
              <m:begChr m:val="{"/>
              <m:endChr m:val="}"/>
              <m:ctrlPr>
                <w:rPr>
                  <w:rFonts w:ascii="Cambria Math" w:hAnsi="Cambria Math" w:cs="Aharon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haroni"/>
                  <w:sz w:val="32"/>
                  <w:szCs w:val="32"/>
                </w:rPr>
                <m:t>3,2,1</m:t>
              </m:r>
            </m:e>
          </m:d>
        </m:oMath>
      </m:oMathPara>
    </w:p>
    <w:p w14:paraId="612EAA77" w14:textId="6C5FF5D4" w:rsidR="00687E56" w:rsidRDefault="00687E56" w:rsidP="00687E56">
      <w:pPr>
        <w:spacing w:line="360" w:lineRule="auto"/>
        <w:rPr>
          <w:rFonts w:cs="Times New Roman"/>
          <w:szCs w:val="32"/>
          <w:rtl/>
        </w:rPr>
      </w:pPr>
      <m:oMathPara>
        <m:oMath>
          <m:r>
            <w:rPr>
              <w:rFonts w:ascii="Cambria Math" w:hAnsi="Cambria Math" w:cs="Aharoni"/>
              <w:sz w:val="32"/>
              <w:szCs w:val="32"/>
            </w:rPr>
            <m:t>C=</m:t>
          </m:r>
          <m:d>
            <m:dPr>
              <m:begChr m:val="{"/>
              <m:endChr m:val="}"/>
              <m:ctrlPr>
                <w:rPr>
                  <w:rFonts w:ascii="Cambria Math" w:hAnsi="Cambria Math" w:cs="Aharon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haroni"/>
                  <w:sz w:val="32"/>
                  <w:szCs w:val="32"/>
                </w:rPr>
                <m:t>1,2,4</m:t>
              </m:r>
            </m:e>
          </m:d>
        </m:oMath>
      </m:oMathPara>
    </w:p>
    <w:p w14:paraId="564E7650" w14:textId="5F5069B0" w:rsidR="00687E56" w:rsidRPr="00141A8F" w:rsidRDefault="00687E56" w:rsidP="00687E56">
      <w:pPr>
        <w:spacing w:line="360" w:lineRule="auto"/>
        <w:rPr>
          <w:rFonts w:cs="Times New Roman"/>
          <w:sz w:val="32"/>
          <w:szCs w:val="32"/>
          <w:rtl/>
        </w:rPr>
      </w:pPr>
      <w:r w:rsidRPr="00141A8F">
        <w:rPr>
          <w:rFonts w:cs="Times New Roman" w:hint="cs"/>
          <w:sz w:val="32"/>
          <w:szCs w:val="32"/>
          <w:rtl/>
        </w:rPr>
        <w:t xml:space="preserve">מתקיים </w:t>
      </w:r>
      <m:oMath>
        <m:r>
          <w:rPr>
            <w:rFonts w:ascii="Cambria Math" w:cs="Times New Roman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=</m:t>
        </m:r>
        <m:r>
          <w:rPr>
            <w:rFonts w:ascii="Cambria Math" w:cs="Times New Roman"/>
            <w:sz w:val="32"/>
            <w:szCs w:val="32"/>
          </w:rPr>
          <m:t>B</m:t>
        </m:r>
      </m:oMath>
      <w:r w:rsidRPr="00141A8F">
        <w:rPr>
          <w:rFonts w:cs="Times New Roman" w:hint="cs"/>
          <w:sz w:val="32"/>
          <w:szCs w:val="32"/>
          <w:rtl/>
        </w:rPr>
        <w:t xml:space="preserve">, כי </w:t>
      </w:r>
      <w:r w:rsidR="005515C5" w:rsidRPr="00141A8F">
        <w:rPr>
          <w:rFonts w:cs="Times New Roman" w:hint="cs"/>
          <w:sz w:val="32"/>
          <w:szCs w:val="32"/>
          <w:rtl/>
        </w:rPr>
        <w:t>ל-</w:t>
      </w:r>
      <w:r w:rsidR="005515C5" w:rsidRPr="00141A8F">
        <w:rPr>
          <w:rFonts w:cs="Times New Roman" w:hint="cs"/>
          <w:sz w:val="32"/>
          <w:szCs w:val="32"/>
        </w:rPr>
        <w:t>A</w:t>
      </w:r>
      <w:r w:rsidR="005515C5" w:rsidRPr="00141A8F">
        <w:rPr>
          <w:rFonts w:cs="Times New Roman" w:hint="cs"/>
          <w:sz w:val="32"/>
          <w:szCs w:val="32"/>
          <w:rtl/>
        </w:rPr>
        <w:t xml:space="preserve"> ול-</w:t>
      </w:r>
      <w:r w:rsidR="005515C5" w:rsidRPr="00141A8F">
        <w:rPr>
          <w:rFonts w:cs="Times New Roman" w:hint="cs"/>
          <w:sz w:val="32"/>
          <w:szCs w:val="32"/>
        </w:rPr>
        <w:t>B</w:t>
      </w:r>
      <w:r w:rsidR="005515C5" w:rsidRPr="00141A8F">
        <w:rPr>
          <w:rFonts w:cs="Times New Roman" w:hint="cs"/>
          <w:sz w:val="32"/>
          <w:szCs w:val="32"/>
          <w:rtl/>
        </w:rPr>
        <w:t xml:space="preserve"> שייכים בדיוק אותם איברים </w:t>
      </w:r>
      <w:r w:rsidR="005515C5" w:rsidRPr="00141A8F">
        <w:rPr>
          <w:rFonts w:cs="Times New Roman"/>
          <w:sz w:val="32"/>
          <w:szCs w:val="32"/>
          <w:rtl/>
        </w:rPr>
        <w:t>–</w:t>
      </w:r>
      <w:r w:rsidR="005515C5" w:rsidRPr="00141A8F">
        <w:rPr>
          <w:rFonts w:cs="Times New Roman" w:hint="cs"/>
          <w:sz w:val="32"/>
          <w:szCs w:val="32"/>
          <w:rtl/>
        </w:rPr>
        <w:t xml:space="preserve"> 1,2 ו-3.</w:t>
      </w:r>
    </w:p>
    <w:p w14:paraId="2AF360E0" w14:textId="1B89ABC0" w:rsidR="005515C5" w:rsidRPr="00141A8F" w:rsidRDefault="005515C5" w:rsidP="00687E56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="Times New Roman" w:hint="cs"/>
          <w:szCs w:val="32"/>
          <w:rtl/>
        </w:rPr>
        <w:lastRenderedPageBreak/>
        <w:t xml:space="preserve">הנה אנו רואים, שסדר הכתיבה של האיברים בתוך הקבוצה </w:t>
      </w:r>
      <w:r w:rsidRPr="00141A8F">
        <w:rPr>
          <w:rFonts w:cs="Times New Roman" w:hint="cs"/>
          <w:sz w:val="32"/>
          <w:szCs w:val="32"/>
          <w:rtl/>
        </w:rPr>
        <w:t xml:space="preserve">אינו משנה. הקבוצה </w:t>
      </w:r>
      <w:r w:rsidRPr="00141A8F">
        <w:rPr>
          <w:rFonts w:cs="Times New Roman" w:hint="cs"/>
          <w:sz w:val="32"/>
          <w:szCs w:val="32"/>
        </w:rPr>
        <w:t>A</w:t>
      </w:r>
      <w:r w:rsidRPr="00141A8F">
        <w:rPr>
          <w:rFonts w:cs="Times New Roman" w:hint="cs"/>
          <w:sz w:val="32"/>
          <w:szCs w:val="32"/>
          <w:rtl/>
        </w:rPr>
        <w:t xml:space="preserve"> והקבוצה </w:t>
      </w:r>
      <w:r w:rsidRPr="00141A8F">
        <w:rPr>
          <w:rFonts w:cs="Times New Roman" w:hint="cs"/>
          <w:sz w:val="32"/>
          <w:szCs w:val="32"/>
        </w:rPr>
        <w:t>B</w:t>
      </w:r>
      <w:r w:rsidRPr="00141A8F">
        <w:rPr>
          <w:rFonts w:cs="Times New Roman" w:hint="cs"/>
          <w:sz w:val="32"/>
          <w:szCs w:val="32"/>
          <w:rtl/>
        </w:rPr>
        <w:t xml:space="preserve"> הן שתי צורות רישום של אותה ישות מתמטית.</w:t>
      </w:r>
    </w:p>
    <w:p w14:paraId="1B1DC829" w14:textId="54D9DE00" w:rsidR="00687E56" w:rsidRPr="00141A8F" w:rsidRDefault="00687E56" w:rsidP="00687E56">
      <w:pPr>
        <w:spacing w:line="360" w:lineRule="auto"/>
        <w:rPr>
          <w:rFonts w:cs="Times New Roman"/>
          <w:sz w:val="32"/>
          <w:szCs w:val="32"/>
          <w:rtl/>
        </w:rPr>
      </w:pPr>
      <w:r w:rsidRPr="00141A8F">
        <w:rPr>
          <w:rFonts w:cs="Times New Roman" w:hint="cs"/>
          <w:sz w:val="32"/>
          <w:szCs w:val="32"/>
          <w:rtl/>
        </w:rPr>
        <w:t xml:space="preserve">כמו-כן מתקיים </w:t>
      </w:r>
      <m:oMath>
        <m:r>
          <w:rPr>
            <w:rFonts w:ascii="Cambria Math" w:cs="Times New Roman"/>
            <w:sz w:val="32"/>
            <w:szCs w:val="32"/>
          </w:rPr>
          <m:t>B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≠</m:t>
        </m:r>
        <m:r>
          <w:rPr>
            <w:rFonts w:ascii="Cambria Math" w:cs="Times New Roman"/>
            <w:sz w:val="32"/>
            <w:szCs w:val="32"/>
          </w:rPr>
          <m:t>C</m:t>
        </m:r>
      </m:oMath>
      <w:r w:rsidRPr="00141A8F">
        <w:rPr>
          <w:rFonts w:cs="Times New Roman" w:hint="cs"/>
          <w:sz w:val="32"/>
          <w:szCs w:val="32"/>
          <w:rtl/>
        </w:rPr>
        <w:t xml:space="preserve">, כי </w:t>
      </w:r>
      <m:oMath>
        <m:r>
          <m:rPr>
            <m:sty m:val="p"/>
          </m:rPr>
          <w:rPr>
            <w:rFonts w:ascii="Cambria Math" w:cs="Times New Roman"/>
            <w:sz w:val="32"/>
            <w:szCs w:val="32"/>
          </w:rPr>
          <m:t>3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∈</m:t>
        </m:r>
        <m:r>
          <w:rPr>
            <w:rFonts w:ascii="Cambria Math" w:cs="Times New Roman"/>
            <w:sz w:val="32"/>
            <w:szCs w:val="32"/>
          </w:rPr>
          <m:t>B</m:t>
        </m:r>
      </m:oMath>
      <w:r w:rsidRPr="00141A8F">
        <w:rPr>
          <w:rFonts w:cs="Times New Roman" w:hint="cs"/>
          <w:sz w:val="32"/>
          <w:szCs w:val="32"/>
          <w:rtl/>
        </w:rPr>
        <w:t xml:space="preserve">, אבל </w:t>
      </w:r>
      <m:oMath>
        <m:r>
          <m:rPr>
            <m:sty m:val="p"/>
          </m:rPr>
          <w:rPr>
            <w:rFonts w:ascii="Cambria Math" w:cs="Times New Roman"/>
            <w:sz w:val="32"/>
            <w:szCs w:val="32"/>
          </w:rPr>
          <m:t>3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∉</m:t>
        </m:r>
        <m:r>
          <w:rPr>
            <w:rFonts w:ascii="Cambria Math" w:cs="Times New Roman"/>
            <w:sz w:val="32"/>
            <w:szCs w:val="32"/>
          </w:rPr>
          <m:t>C</m:t>
        </m:r>
      </m:oMath>
      <w:r w:rsidRPr="00141A8F">
        <w:rPr>
          <w:rFonts w:cs="Times New Roman" w:hint="cs"/>
          <w:sz w:val="32"/>
          <w:szCs w:val="32"/>
          <w:rtl/>
        </w:rPr>
        <w:t>.</w:t>
      </w:r>
    </w:p>
    <w:p w14:paraId="619D0E34" w14:textId="77777777" w:rsidR="00D16278" w:rsidRDefault="00D16278" w:rsidP="00C85564">
      <w:pPr>
        <w:spacing w:line="360" w:lineRule="auto"/>
        <w:rPr>
          <w:rFonts w:cs="Times New Roman"/>
          <w:szCs w:val="32"/>
          <w:rtl/>
        </w:rPr>
      </w:pPr>
    </w:p>
    <w:p w14:paraId="2BCF2A7A" w14:textId="739155B8" w:rsidR="000B50DE" w:rsidRPr="000B50DE" w:rsidRDefault="000B50DE" w:rsidP="000B50DE">
      <w:pPr>
        <w:pStyle w:val="a3"/>
        <w:numPr>
          <w:ilvl w:val="0"/>
          <w:numId w:val="1"/>
        </w:numPr>
        <w:spacing w:line="360" w:lineRule="auto"/>
        <w:rPr>
          <w:rFonts w:cs="Aharoni"/>
          <w:szCs w:val="32"/>
          <w:rtl/>
        </w:rPr>
      </w:pPr>
      <w:r w:rsidRPr="000B50DE">
        <w:rPr>
          <w:rFonts w:cs="Aharoni" w:hint="cs"/>
          <w:szCs w:val="32"/>
          <w:u w:val="single"/>
          <w:rtl/>
        </w:rPr>
        <w:t>יחס ההכלה</w:t>
      </w:r>
      <w:r w:rsidR="00893987">
        <w:rPr>
          <w:rFonts w:cs="Aharoni" w:hint="cs"/>
          <w:szCs w:val="32"/>
          <w:u w:val="single"/>
          <w:rtl/>
        </w:rPr>
        <w:t xml:space="preserve"> ממש</w:t>
      </w:r>
      <w:r w:rsidRPr="000B50DE">
        <w:rPr>
          <w:rFonts w:cs="Aharoni" w:hint="cs"/>
          <w:szCs w:val="32"/>
          <w:u w:val="single"/>
          <w:rtl/>
        </w:rPr>
        <w:t xml:space="preserve"> </w:t>
      </w:r>
      <w:r w:rsidRPr="000B50DE">
        <w:rPr>
          <w:rFonts w:cs="Aharoni"/>
          <w:szCs w:val="32"/>
          <w:u w:val="single"/>
          <w:rtl/>
        </w:rPr>
        <w:t>–</w:t>
      </w:r>
      <w:r w:rsidRPr="000B50DE">
        <w:rPr>
          <w:rFonts w:cs="Aharoni" w:hint="cs"/>
          <w:szCs w:val="32"/>
          <w:u w:val="single"/>
          <w:rtl/>
        </w:rPr>
        <w:t xml:space="preserve"> "</w:t>
      </w:r>
      <w:r w:rsidRPr="00B8204D">
        <w:rPr>
          <w:rFonts w:cs="Aharoni" w:hint="cs"/>
          <w:color w:val="FF0000"/>
          <w:szCs w:val="32"/>
          <w:u w:val="single"/>
        </w:rPr>
        <w:t>A</w:t>
      </w:r>
      <w:r w:rsidRPr="00B8204D">
        <w:rPr>
          <w:rFonts w:cs="Aharoni" w:hint="cs"/>
          <w:color w:val="FF0000"/>
          <w:szCs w:val="32"/>
          <w:u w:val="single"/>
          <w:rtl/>
        </w:rPr>
        <w:t xml:space="preserve"> מוכל</w:t>
      </w:r>
      <w:r w:rsidR="00893987" w:rsidRPr="00B8204D">
        <w:rPr>
          <w:rFonts w:cs="Aharoni" w:hint="cs"/>
          <w:color w:val="FF0000"/>
          <w:szCs w:val="32"/>
          <w:u w:val="single"/>
          <w:rtl/>
        </w:rPr>
        <w:t xml:space="preserve"> ממש</w:t>
      </w:r>
      <w:r w:rsidRPr="00B8204D">
        <w:rPr>
          <w:rFonts w:cs="Aharoni" w:hint="cs"/>
          <w:color w:val="FF0000"/>
          <w:szCs w:val="32"/>
          <w:u w:val="single"/>
          <w:rtl/>
        </w:rPr>
        <w:t xml:space="preserve"> ב-</w:t>
      </w:r>
      <w:r w:rsidRPr="00B8204D">
        <w:rPr>
          <w:rFonts w:cs="Aharoni" w:hint="cs"/>
          <w:color w:val="FF0000"/>
          <w:szCs w:val="32"/>
          <w:u w:val="single"/>
        </w:rPr>
        <w:t>B</w:t>
      </w:r>
      <w:r w:rsidRPr="000B50DE">
        <w:rPr>
          <w:rFonts w:cs="Aharoni" w:hint="cs"/>
          <w:szCs w:val="32"/>
          <w:u w:val="single"/>
          <w:rtl/>
        </w:rPr>
        <w:t>"</w:t>
      </w:r>
      <w:r w:rsidRPr="000B50DE">
        <w:rPr>
          <w:rFonts w:cs="Aharoni"/>
          <w:szCs w:val="32"/>
          <w:u w:val="single"/>
          <w:rtl/>
        </w:rPr>
        <w:t xml:space="preserve"> </w:t>
      </w:r>
    </w:p>
    <w:p w14:paraId="459D5194" w14:textId="77777777" w:rsidR="000B50DE" w:rsidRDefault="000B50DE" w:rsidP="000B50DE">
      <w:pPr>
        <w:spacing w:line="360" w:lineRule="auto"/>
        <w:rPr>
          <w:rFonts w:cs="Times New Roman"/>
          <w:szCs w:val="32"/>
          <w:rtl/>
        </w:rPr>
      </w:pPr>
    </w:p>
    <w:p w14:paraId="3F4F6AA4" w14:textId="265328F3" w:rsidR="000B50DE" w:rsidRDefault="000B50DE" w:rsidP="00141A8F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="Times New Roman"/>
          <w:sz w:val="32"/>
          <w:szCs w:val="32"/>
          <w:rtl/>
        </w:rPr>
        <w:t xml:space="preserve">מסומן: </w:t>
      </w:r>
      <m:oMath>
        <m:r>
          <w:rPr>
            <w:rFonts w:ascii="Cambria Math" w:cs="Times New Roman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⊂</m:t>
        </m:r>
        <m:r>
          <w:rPr>
            <w:rFonts w:ascii="Cambria Math" w:cs="Times New Roman"/>
            <w:sz w:val="32"/>
            <w:szCs w:val="32"/>
          </w:rPr>
          <m:t>B</m:t>
        </m:r>
      </m:oMath>
      <w:r>
        <w:rPr>
          <w:rFonts w:cs="Times New Roman"/>
          <w:sz w:val="32"/>
          <w:szCs w:val="32"/>
          <w:rtl/>
        </w:rPr>
        <w:t>, ומ</w:t>
      </w:r>
      <w:r>
        <w:rPr>
          <w:rFonts w:cs="Times New Roman" w:hint="cs"/>
          <w:sz w:val="32"/>
          <w:szCs w:val="32"/>
          <w:rtl/>
        </w:rPr>
        <w:t>תקיים כאשר</w:t>
      </w:r>
      <w:r w:rsidR="00893987">
        <w:rPr>
          <w:rFonts w:cs="Times New Roman" w:hint="cs"/>
          <w:sz w:val="32"/>
          <w:szCs w:val="32"/>
          <w:rtl/>
        </w:rPr>
        <w:t xml:space="preserve"> </w:t>
      </w:r>
      <m:oMath>
        <m:r>
          <w:rPr>
            <w:rFonts w:ascii="Cambria Math" w:cs="Times New Roman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⊆</m:t>
        </m:r>
        <m:r>
          <w:rPr>
            <w:rFonts w:ascii="Cambria Math" w:cs="Times New Roman"/>
            <w:sz w:val="32"/>
            <w:szCs w:val="32"/>
          </w:rPr>
          <m:t>B</m:t>
        </m:r>
      </m:oMath>
      <w:r>
        <w:rPr>
          <w:rFonts w:cs="Times New Roman" w:hint="cs"/>
          <w:sz w:val="32"/>
          <w:szCs w:val="32"/>
          <w:rtl/>
        </w:rPr>
        <w:t xml:space="preserve"> </w:t>
      </w:r>
      <w:r w:rsidR="00893987">
        <w:rPr>
          <w:rFonts w:cs="Times New Roman" w:hint="cs"/>
          <w:sz w:val="32"/>
          <w:szCs w:val="32"/>
          <w:rtl/>
        </w:rPr>
        <w:t xml:space="preserve">וגם </w:t>
      </w:r>
      <m:oMath>
        <m:r>
          <w:rPr>
            <w:rFonts w:ascii="Cambria Math" w:cs="Times New Roman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≠</m:t>
        </m:r>
        <m:r>
          <w:rPr>
            <w:rFonts w:ascii="Cambria Math" w:cs="Times New Roman"/>
            <w:sz w:val="32"/>
            <w:szCs w:val="32"/>
          </w:rPr>
          <m:t>B</m:t>
        </m:r>
      </m:oMath>
      <w:r w:rsidR="00893987" w:rsidRPr="00141A8F">
        <w:rPr>
          <w:rFonts w:cs="Times New Roman" w:hint="cs"/>
          <w:sz w:val="32"/>
          <w:szCs w:val="32"/>
          <w:rtl/>
        </w:rPr>
        <w:t>.</w:t>
      </w:r>
    </w:p>
    <w:p w14:paraId="64BAE12E" w14:textId="73E6B31D" w:rsidR="000B50DE" w:rsidRDefault="000B50DE" w:rsidP="000B50DE">
      <w:pPr>
        <w:spacing w:line="360" w:lineRule="auto"/>
        <w:ind w:left="288"/>
        <w:jc w:val="right"/>
        <w:rPr>
          <w:rFonts w:cs="Aharoni"/>
          <w:sz w:val="32"/>
          <w:szCs w:val="32"/>
          <w:rtl/>
        </w:rPr>
      </w:pPr>
    </w:p>
    <w:p w14:paraId="4EEEEFA9" w14:textId="34CA75C7" w:rsidR="000B50DE" w:rsidRPr="00FE0188" w:rsidRDefault="000B50DE" w:rsidP="000B50DE">
      <w:pPr>
        <w:spacing w:line="360" w:lineRule="auto"/>
        <w:ind w:left="360"/>
        <w:rPr>
          <w:rFonts w:cs="Aharoni"/>
          <w:sz w:val="28"/>
          <w:szCs w:val="28"/>
          <w:rtl/>
        </w:rPr>
      </w:pPr>
      <w:r w:rsidRPr="00FE0188">
        <w:rPr>
          <w:rFonts w:cs="Aharoni" w:hint="cs"/>
          <w:sz w:val="28"/>
          <w:szCs w:val="28"/>
          <w:rtl/>
        </w:rPr>
        <w:t>היחס ההפוך נקרא "לא מוכל</w:t>
      </w:r>
      <w:r w:rsidR="00893987" w:rsidRPr="00FE0188">
        <w:rPr>
          <w:rFonts w:cs="Aharoni" w:hint="cs"/>
          <w:sz w:val="28"/>
          <w:szCs w:val="28"/>
          <w:rtl/>
        </w:rPr>
        <w:t xml:space="preserve"> ממש</w:t>
      </w:r>
      <w:r w:rsidRPr="00FE0188">
        <w:rPr>
          <w:rFonts w:cs="Aharoni" w:hint="cs"/>
          <w:sz w:val="28"/>
          <w:szCs w:val="28"/>
          <w:rtl/>
        </w:rPr>
        <w:t xml:space="preserve">", ומסומן: </w:t>
      </w:r>
      <m:oMath>
        <m:r>
          <w:rPr>
            <w:rFonts w:ascii="Cambria Math" w:cs="Arial"/>
            <w:sz w:val="28"/>
            <w:szCs w:val="28"/>
          </w:rPr>
          <m:t>A</m:t>
        </m:r>
        <m:r>
          <w:rPr>
            <w:rFonts w:ascii="Cambria Math" w:hAnsi="Cambria Math" w:cs="Cambria Math"/>
            <w:sz w:val="28"/>
            <w:szCs w:val="28"/>
          </w:rPr>
          <m:t>⊄</m:t>
        </m:r>
        <m:r>
          <w:rPr>
            <w:rFonts w:ascii="Cambria Math" w:cs="Arial"/>
            <w:sz w:val="28"/>
            <w:szCs w:val="28"/>
          </w:rPr>
          <m:t>B</m:t>
        </m:r>
      </m:oMath>
      <w:r w:rsidRPr="00FE0188">
        <w:rPr>
          <w:rFonts w:cs="Aharoni" w:hint="cs"/>
          <w:sz w:val="28"/>
          <w:szCs w:val="28"/>
          <w:rtl/>
        </w:rPr>
        <w:t xml:space="preserve"> </w:t>
      </w:r>
      <w:r w:rsidRPr="00FE0188">
        <w:rPr>
          <w:rFonts w:cs="Aharoni"/>
          <w:sz w:val="28"/>
          <w:szCs w:val="28"/>
          <w:rtl/>
        </w:rPr>
        <w:t>–</w:t>
      </w:r>
      <w:r w:rsidRPr="00FE0188">
        <w:rPr>
          <w:rFonts w:cs="Aharoni" w:hint="cs"/>
          <w:sz w:val="28"/>
          <w:szCs w:val="28"/>
          <w:rtl/>
        </w:rPr>
        <w:t xml:space="preserve"> "</w:t>
      </w:r>
      <w:r w:rsidRPr="00FE0188">
        <w:rPr>
          <w:rFonts w:cs="Aharoni" w:hint="cs"/>
          <w:sz w:val="28"/>
          <w:szCs w:val="28"/>
        </w:rPr>
        <w:t>A</w:t>
      </w:r>
      <w:r w:rsidRPr="00FE0188">
        <w:rPr>
          <w:rFonts w:cs="Aharoni" w:hint="cs"/>
          <w:sz w:val="28"/>
          <w:szCs w:val="28"/>
          <w:rtl/>
        </w:rPr>
        <w:t xml:space="preserve"> לא מוכל</w:t>
      </w:r>
      <w:r w:rsidR="00893987" w:rsidRPr="00FE0188">
        <w:rPr>
          <w:rFonts w:cs="Aharoni" w:hint="cs"/>
          <w:sz w:val="28"/>
          <w:szCs w:val="28"/>
          <w:rtl/>
        </w:rPr>
        <w:t xml:space="preserve"> ממש</w:t>
      </w:r>
      <w:r w:rsidRPr="00FE0188">
        <w:rPr>
          <w:rFonts w:cs="Aharoni" w:hint="cs"/>
          <w:sz w:val="28"/>
          <w:szCs w:val="28"/>
          <w:rtl/>
        </w:rPr>
        <w:t xml:space="preserve"> ב-</w:t>
      </w:r>
      <w:r w:rsidRPr="00FE0188">
        <w:rPr>
          <w:rFonts w:cs="Aharoni" w:hint="cs"/>
          <w:sz w:val="28"/>
          <w:szCs w:val="28"/>
        </w:rPr>
        <w:t>B</w:t>
      </w:r>
      <w:r w:rsidRPr="00FE0188">
        <w:rPr>
          <w:rFonts w:cs="Aharoni" w:hint="cs"/>
          <w:sz w:val="28"/>
          <w:szCs w:val="28"/>
          <w:rtl/>
        </w:rPr>
        <w:t>".</w:t>
      </w:r>
    </w:p>
    <w:p w14:paraId="3F6CFA3D" w14:textId="2EF75E75" w:rsidR="000B50DE" w:rsidRPr="00FE0188" w:rsidRDefault="000B50DE" w:rsidP="000B50DE">
      <w:pPr>
        <w:spacing w:line="360" w:lineRule="auto"/>
        <w:ind w:left="360"/>
        <w:rPr>
          <w:rFonts w:cs="Aharoni"/>
          <w:sz w:val="28"/>
          <w:szCs w:val="28"/>
          <w:rtl/>
        </w:rPr>
      </w:pPr>
      <w:r w:rsidRPr="00FE0188">
        <w:rPr>
          <w:rFonts w:cs="Aharoni" w:hint="cs"/>
          <w:sz w:val="28"/>
          <w:szCs w:val="28"/>
          <w:rtl/>
        </w:rPr>
        <w:t>היחס "לא מוכל</w:t>
      </w:r>
      <w:r w:rsidR="00893987" w:rsidRPr="00FE0188">
        <w:rPr>
          <w:rFonts w:cs="Aharoni" w:hint="cs"/>
          <w:sz w:val="28"/>
          <w:szCs w:val="28"/>
          <w:rtl/>
        </w:rPr>
        <w:t xml:space="preserve"> ממש</w:t>
      </w:r>
      <w:r w:rsidRPr="00FE0188">
        <w:rPr>
          <w:rFonts w:cs="Aharoni" w:hint="cs"/>
          <w:sz w:val="28"/>
          <w:szCs w:val="28"/>
          <w:rtl/>
        </w:rPr>
        <w:t>" מתקיים אם ורק אם היחס "מוכל</w:t>
      </w:r>
      <w:r w:rsidR="00893987" w:rsidRPr="00FE0188">
        <w:rPr>
          <w:rFonts w:cs="Aharoni" w:hint="cs"/>
          <w:sz w:val="28"/>
          <w:szCs w:val="28"/>
          <w:rtl/>
        </w:rPr>
        <w:t xml:space="preserve"> ממש</w:t>
      </w:r>
      <w:r w:rsidRPr="00FE0188">
        <w:rPr>
          <w:rFonts w:cs="Aharoni" w:hint="cs"/>
          <w:sz w:val="28"/>
          <w:szCs w:val="28"/>
          <w:rtl/>
        </w:rPr>
        <w:t>" אינו מתקיים.</w:t>
      </w:r>
    </w:p>
    <w:p w14:paraId="52C8D9D0" w14:textId="77777777" w:rsidR="000B50DE" w:rsidRDefault="000B50DE" w:rsidP="000B50DE">
      <w:pPr>
        <w:spacing w:line="360" w:lineRule="auto"/>
        <w:ind w:left="360"/>
        <w:rPr>
          <w:rFonts w:cs="Aharoni"/>
          <w:sz w:val="32"/>
          <w:szCs w:val="32"/>
          <w:rtl/>
        </w:rPr>
      </w:pPr>
    </w:p>
    <w:p w14:paraId="7E58F0BA" w14:textId="77777777" w:rsidR="000B50DE" w:rsidRPr="00CF78A0" w:rsidRDefault="000B50DE" w:rsidP="000B50DE">
      <w:pPr>
        <w:spacing w:line="360" w:lineRule="auto"/>
        <w:ind w:left="360"/>
        <w:rPr>
          <w:rFonts w:cs="Aharoni"/>
          <w:sz w:val="32"/>
          <w:szCs w:val="32"/>
          <w:u w:val="single"/>
          <w:rtl/>
        </w:rPr>
      </w:pPr>
      <w:r w:rsidRPr="00CF78A0">
        <w:rPr>
          <w:rFonts w:cs="Aharoni" w:hint="cs"/>
          <w:sz w:val="32"/>
          <w:szCs w:val="32"/>
          <w:u w:val="single"/>
          <w:rtl/>
        </w:rPr>
        <w:t>דוגמה:</w:t>
      </w:r>
    </w:p>
    <w:p w14:paraId="35180C8D" w14:textId="77777777" w:rsidR="000B50DE" w:rsidRPr="00C563AF" w:rsidRDefault="000B50DE" w:rsidP="000B50DE">
      <w:pPr>
        <w:spacing w:line="360" w:lineRule="auto"/>
        <w:ind w:left="360"/>
        <w:rPr>
          <w:rFonts w:cs="Aharoni"/>
          <w:sz w:val="32"/>
          <w:szCs w:val="32"/>
          <w:rtl/>
        </w:rPr>
      </w:pPr>
      <m:oMathPara>
        <m:oMath>
          <m:r>
            <w:rPr>
              <w:rFonts w:ascii="Cambria Math" w:hAnsi="Cambria Math" w:cs="Aharoni"/>
              <w:sz w:val="32"/>
              <w:szCs w:val="32"/>
            </w:rPr>
            <m:t>A=</m:t>
          </m:r>
          <m:d>
            <m:dPr>
              <m:begChr m:val="{"/>
              <m:endChr m:val="}"/>
              <m:ctrlPr>
                <w:rPr>
                  <w:rFonts w:ascii="Cambria Math" w:hAnsi="Cambria Math" w:cs="Aharon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haroni"/>
                  <w:sz w:val="32"/>
                  <w:szCs w:val="32"/>
                </w:rPr>
                <m:t>1,2,3</m:t>
              </m:r>
            </m:e>
          </m:d>
        </m:oMath>
      </m:oMathPara>
    </w:p>
    <w:p w14:paraId="76A65629" w14:textId="77777777" w:rsidR="000B50DE" w:rsidRPr="00C563AF" w:rsidRDefault="000B50DE" w:rsidP="000B50DE">
      <w:pPr>
        <w:spacing w:line="360" w:lineRule="auto"/>
        <w:ind w:left="360"/>
        <w:rPr>
          <w:rFonts w:cs="Aharoni"/>
          <w:sz w:val="32"/>
          <w:szCs w:val="32"/>
        </w:rPr>
      </w:pPr>
      <m:oMathPara>
        <m:oMath>
          <m:r>
            <w:rPr>
              <w:rFonts w:ascii="Cambria Math" w:hAnsi="Cambria Math" w:cs="Aharoni"/>
              <w:sz w:val="32"/>
              <w:szCs w:val="32"/>
            </w:rPr>
            <m:t>B=</m:t>
          </m:r>
          <m:d>
            <m:dPr>
              <m:begChr m:val="{"/>
              <m:endChr m:val="}"/>
              <m:ctrlPr>
                <w:rPr>
                  <w:rFonts w:ascii="Cambria Math" w:hAnsi="Cambria Math" w:cs="Aharon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haroni"/>
                  <w:sz w:val="32"/>
                  <w:szCs w:val="32"/>
                </w:rPr>
                <m:t>1,2,3,4,5</m:t>
              </m:r>
            </m:e>
          </m:d>
        </m:oMath>
      </m:oMathPara>
    </w:p>
    <w:p w14:paraId="66445409" w14:textId="69F385B4" w:rsidR="000B50DE" w:rsidRDefault="000B50DE" w:rsidP="000B50DE">
      <w:pPr>
        <w:spacing w:line="360" w:lineRule="auto"/>
        <w:rPr>
          <w:rFonts w:cs="Times New Roman"/>
          <w:szCs w:val="32"/>
          <w:rtl/>
        </w:rPr>
      </w:pPr>
      <m:oMathPara>
        <m:oMath>
          <m:r>
            <w:rPr>
              <w:rFonts w:ascii="Cambria Math" w:hAnsi="Cambria Math" w:cs="Aharoni"/>
              <w:sz w:val="32"/>
              <w:szCs w:val="32"/>
            </w:rPr>
            <m:t>C=</m:t>
          </m:r>
          <m:d>
            <m:dPr>
              <m:begChr m:val="{"/>
              <m:endChr m:val="}"/>
              <m:ctrlPr>
                <w:rPr>
                  <w:rFonts w:ascii="Cambria Math" w:hAnsi="Cambria Math" w:cs="Aharon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haroni"/>
                  <w:sz w:val="32"/>
                  <w:szCs w:val="32"/>
                </w:rPr>
                <m:t>3,4,5,1,2</m:t>
              </m:r>
            </m:e>
          </m:d>
        </m:oMath>
      </m:oMathPara>
    </w:p>
    <w:p w14:paraId="79C9C459" w14:textId="77777777" w:rsidR="00893987" w:rsidRDefault="00893987" w:rsidP="000B50DE">
      <w:pPr>
        <w:spacing w:line="360" w:lineRule="auto"/>
        <w:rPr>
          <w:rFonts w:cs="Times New Roman"/>
          <w:szCs w:val="32"/>
          <w:rtl/>
        </w:rPr>
      </w:pPr>
    </w:p>
    <w:p w14:paraId="6658C1E5" w14:textId="588ECFE1" w:rsidR="000B50DE" w:rsidRPr="00141A8F" w:rsidRDefault="000B50DE" w:rsidP="000B50DE">
      <w:pPr>
        <w:spacing w:line="360" w:lineRule="auto"/>
        <w:rPr>
          <w:rFonts w:cs="Times New Roman"/>
          <w:sz w:val="32"/>
          <w:szCs w:val="32"/>
          <w:rtl/>
        </w:rPr>
      </w:pPr>
      <w:r w:rsidRPr="00141A8F">
        <w:rPr>
          <w:rFonts w:cs="Times New Roman" w:hint="cs"/>
          <w:sz w:val="32"/>
          <w:szCs w:val="32"/>
          <w:rtl/>
        </w:rPr>
        <w:t xml:space="preserve">מתקיים </w:t>
      </w:r>
      <m:oMath>
        <m:r>
          <w:rPr>
            <w:rFonts w:ascii="Cambria Math" w:cs="Times New Roman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⊂</m:t>
        </m:r>
        <m:r>
          <w:rPr>
            <w:rFonts w:ascii="Cambria Math" w:cs="Times New Roman"/>
            <w:sz w:val="32"/>
            <w:szCs w:val="32"/>
          </w:rPr>
          <m:t>B</m:t>
        </m:r>
      </m:oMath>
      <w:r w:rsidRPr="00141A8F">
        <w:rPr>
          <w:rFonts w:cs="Times New Roman" w:hint="cs"/>
          <w:sz w:val="32"/>
          <w:szCs w:val="32"/>
          <w:rtl/>
        </w:rPr>
        <w:t>, כי כל אחד מ-3 האיברים ב-</w:t>
      </w:r>
      <w:r w:rsidRPr="00141A8F">
        <w:rPr>
          <w:rFonts w:cs="Times New Roman" w:hint="cs"/>
          <w:sz w:val="32"/>
          <w:szCs w:val="32"/>
        </w:rPr>
        <w:t>A</w:t>
      </w:r>
      <w:r w:rsidRPr="00141A8F">
        <w:rPr>
          <w:rFonts w:cs="Times New Roman" w:hint="cs"/>
          <w:sz w:val="32"/>
          <w:szCs w:val="32"/>
          <w:rtl/>
        </w:rPr>
        <w:t>, הם איברים גם ב-</w:t>
      </w:r>
      <w:r w:rsidRPr="00141A8F">
        <w:rPr>
          <w:rFonts w:cs="Times New Roman" w:hint="cs"/>
          <w:sz w:val="32"/>
          <w:szCs w:val="32"/>
        </w:rPr>
        <w:t>B</w:t>
      </w:r>
      <w:r w:rsidRPr="00141A8F">
        <w:rPr>
          <w:rFonts w:cs="Times New Roman" w:hint="cs"/>
          <w:sz w:val="32"/>
          <w:szCs w:val="32"/>
          <w:rtl/>
        </w:rPr>
        <w:t>,</w:t>
      </w:r>
      <w:r w:rsidR="00893987" w:rsidRPr="00141A8F">
        <w:rPr>
          <w:rFonts w:cs="Times New Roman" w:hint="cs"/>
          <w:sz w:val="32"/>
          <w:szCs w:val="32"/>
          <w:rtl/>
        </w:rPr>
        <w:t xml:space="preserve"> וגם </w:t>
      </w:r>
      <m:oMath>
        <m:r>
          <w:rPr>
            <w:rFonts w:ascii="Cambria Math" w:cs="Times New Roman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≠</m:t>
        </m:r>
        <m:r>
          <w:rPr>
            <w:rFonts w:ascii="Cambria Math" w:cs="Times New Roman"/>
            <w:sz w:val="32"/>
            <w:szCs w:val="32"/>
          </w:rPr>
          <m:t>B</m:t>
        </m:r>
      </m:oMath>
      <w:r w:rsidR="00893987" w:rsidRPr="00141A8F">
        <w:rPr>
          <w:rFonts w:cs="Times New Roman" w:hint="cs"/>
          <w:sz w:val="32"/>
          <w:szCs w:val="32"/>
          <w:rtl/>
        </w:rPr>
        <w:t>.</w:t>
      </w:r>
    </w:p>
    <w:p w14:paraId="76136C38" w14:textId="1AEEDC86" w:rsidR="000B50DE" w:rsidRPr="00141A8F" w:rsidRDefault="000B50DE" w:rsidP="00893987">
      <w:pPr>
        <w:spacing w:line="360" w:lineRule="auto"/>
        <w:rPr>
          <w:rFonts w:cs="Times New Roman"/>
          <w:sz w:val="32"/>
          <w:szCs w:val="32"/>
          <w:rtl/>
        </w:rPr>
      </w:pPr>
      <w:r w:rsidRPr="00141A8F">
        <w:rPr>
          <w:rFonts w:cs="Times New Roman" w:hint="cs"/>
          <w:sz w:val="32"/>
          <w:szCs w:val="32"/>
          <w:rtl/>
        </w:rPr>
        <w:t xml:space="preserve">כמו-כן מתקיים </w:t>
      </w:r>
      <m:oMath>
        <m:r>
          <w:rPr>
            <w:rFonts w:ascii="Cambria Math" w:cs="Times New Roman"/>
            <w:sz w:val="32"/>
            <w:szCs w:val="32"/>
          </w:rPr>
          <m:t>B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⊄</m:t>
        </m:r>
        <m:r>
          <w:rPr>
            <w:rFonts w:ascii="Cambria Math" w:cs="Times New Roman"/>
            <w:sz w:val="32"/>
            <w:szCs w:val="32"/>
          </w:rPr>
          <m:t>C</m:t>
        </m:r>
      </m:oMath>
      <w:r w:rsidRPr="00141A8F">
        <w:rPr>
          <w:rFonts w:cs="Times New Roman" w:hint="cs"/>
          <w:sz w:val="32"/>
          <w:szCs w:val="32"/>
          <w:rtl/>
        </w:rPr>
        <w:t xml:space="preserve">, כי </w:t>
      </w:r>
      <m:oMath>
        <m:r>
          <w:rPr>
            <w:rFonts w:ascii="Cambria Math" w:cs="Times New Roman"/>
            <w:sz w:val="32"/>
            <w:szCs w:val="32"/>
          </w:rPr>
          <m:t>B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=</m:t>
        </m:r>
        <m:r>
          <w:rPr>
            <w:rFonts w:ascii="Cambria Math" w:cs="Times New Roman"/>
            <w:sz w:val="32"/>
            <w:szCs w:val="32"/>
          </w:rPr>
          <m:t>C</m:t>
        </m:r>
      </m:oMath>
      <w:r w:rsidR="00893987" w:rsidRPr="00141A8F">
        <w:rPr>
          <w:rFonts w:cs="Times New Roman" w:hint="cs"/>
          <w:sz w:val="32"/>
          <w:szCs w:val="32"/>
          <w:rtl/>
        </w:rPr>
        <w:t>. (</w:t>
      </w:r>
      <w:r w:rsidRPr="00141A8F">
        <w:rPr>
          <w:rFonts w:cs="Times New Roman" w:hint="cs"/>
          <w:sz w:val="32"/>
          <w:szCs w:val="32"/>
          <w:rtl/>
        </w:rPr>
        <w:t>אבל</w:t>
      </w:r>
      <w:r w:rsidR="00893987" w:rsidRPr="00141A8F">
        <w:rPr>
          <w:rFonts w:cs="Times New Roman" w:hint="cs"/>
          <w:sz w:val="32"/>
          <w:szCs w:val="32"/>
          <w:rtl/>
        </w:rPr>
        <w:t xml:space="preserve"> כן נכון לומר </w:t>
      </w:r>
      <m:oMath>
        <m:r>
          <w:rPr>
            <w:rFonts w:ascii="Cambria Math" w:cs="Times New Roman"/>
            <w:sz w:val="32"/>
            <w:szCs w:val="32"/>
          </w:rPr>
          <m:t>B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⊆</m:t>
        </m:r>
        <m:r>
          <w:rPr>
            <w:rFonts w:ascii="Cambria Math" w:cs="Times New Roman"/>
            <w:sz w:val="32"/>
            <w:szCs w:val="32"/>
          </w:rPr>
          <m:t>C</m:t>
        </m:r>
      </m:oMath>
      <w:r w:rsidR="00893987" w:rsidRPr="00141A8F">
        <w:rPr>
          <w:rFonts w:cs="Times New Roman" w:hint="cs"/>
          <w:sz w:val="32"/>
          <w:szCs w:val="32"/>
          <w:rtl/>
        </w:rPr>
        <w:t>).</w:t>
      </w:r>
    </w:p>
    <w:p w14:paraId="622B8E1D" w14:textId="24352981" w:rsidR="000B50DE" w:rsidRDefault="000B50DE" w:rsidP="000B50DE">
      <w:pPr>
        <w:spacing w:line="360" w:lineRule="auto"/>
        <w:rPr>
          <w:rFonts w:cs="Times New Roman"/>
          <w:szCs w:val="32"/>
          <w:rtl/>
        </w:rPr>
      </w:pPr>
    </w:p>
    <w:p w14:paraId="2686119B" w14:textId="18DBC136" w:rsidR="00CB5308" w:rsidRPr="008D4B40" w:rsidRDefault="00CB5308" w:rsidP="008D4B40">
      <w:pPr>
        <w:spacing w:line="360" w:lineRule="auto"/>
        <w:rPr>
          <w:rFonts w:cs="Times New Roman"/>
          <w:b/>
          <w:bCs/>
          <w:sz w:val="32"/>
          <w:szCs w:val="32"/>
          <w:u w:val="single"/>
          <w:rtl/>
        </w:rPr>
      </w:pPr>
      <w:r w:rsidRPr="008D4B40">
        <w:rPr>
          <w:rFonts w:cs="Times New Roman" w:hint="cs"/>
          <w:b/>
          <w:bCs/>
          <w:sz w:val="32"/>
          <w:szCs w:val="32"/>
          <w:u w:val="single"/>
          <w:rtl/>
        </w:rPr>
        <w:t>משפטים</w:t>
      </w:r>
      <w:r w:rsidR="008D4B40">
        <w:rPr>
          <w:rFonts w:cs="Times New Roman" w:hint="cs"/>
          <w:b/>
          <w:bCs/>
          <w:sz w:val="32"/>
          <w:szCs w:val="32"/>
          <w:u w:val="single"/>
          <w:rtl/>
        </w:rPr>
        <w:t>:</w:t>
      </w:r>
    </w:p>
    <w:p w14:paraId="199640EB" w14:textId="73B6F40A" w:rsidR="00CB5308" w:rsidRPr="00630449" w:rsidRDefault="00CB5308" w:rsidP="00CB5308">
      <w:pPr>
        <w:pStyle w:val="a3"/>
        <w:numPr>
          <w:ilvl w:val="0"/>
          <w:numId w:val="14"/>
        </w:numPr>
        <w:spacing w:line="360" w:lineRule="auto"/>
        <w:rPr>
          <w:rFonts w:cs="Times New Roman"/>
          <w:sz w:val="32"/>
          <w:szCs w:val="32"/>
        </w:rPr>
      </w:pPr>
      <w:r w:rsidRPr="00630449">
        <w:rPr>
          <w:rFonts w:cs="Times New Roman" w:hint="cs"/>
          <w:sz w:val="32"/>
          <w:szCs w:val="32"/>
          <w:rtl/>
        </w:rPr>
        <w:t xml:space="preserve">אם </w:t>
      </w:r>
      <m:oMath>
        <m:r>
          <w:rPr>
            <w:rFonts w:ascii="Cambria Math" w:cs="Times New Roman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⊆</m:t>
        </m:r>
        <m:r>
          <w:rPr>
            <w:rFonts w:ascii="Cambria Math" w:cs="Times New Roman"/>
            <w:sz w:val="32"/>
            <w:szCs w:val="32"/>
          </w:rPr>
          <m:t>B</m:t>
        </m:r>
      </m:oMath>
      <w:r w:rsidRPr="00630449">
        <w:rPr>
          <w:rFonts w:cs="Times New Roman" w:hint="cs"/>
          <w:sz w:val="32"/>
          <w:szCs w:val="32"/>
          <w:rtl/>
        </w:rPr>
        <w:t xml:space="preserve"> וגם </w:t>
      </w:r>
      <m:oMath>
        <m:r>
          <w:rPr>
            <w:rFonts w:ascii="Cambria Math" w:cs="Times New Roman"/>
            <w:sz w:val="32"/>
            <w:szCs w:val="32"/>
          </w:rPr>
          <m:t>B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⊆</m:t>
        </m:r>
        <m:r>
          <w:rPr>
            <w:rFonts w:ascii="Cambria Math" w:cs="Times New Roman"/>
            <w:sz w:val="32"/>
            <w:szCs w:val="32"/>
          </w:rPr>
          <m:t>C</m:t>
        </m:r>
      </m:oMath>
      <w:r w:rsidRPr="00630449">
        <w:rPr>
          <w:rFonts w:cs="Times New Roman" w:hint="cs"/>
          <w:sz w:val="32"/>
          <w:szCs w:val="32"/>
          <w:rtl/>
        </w:rPr>
        <w:t xml:space="preserve">, אז </w:t>
      </w:r>
      <m:oMath>
        <m:r>
          <w:rPr>
            <w:rFonts w:ascii="Cambria Math" w:cs="Times New Roman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⊆</m:t>
        </m:r>
        <m:r>
          <w:rPr>
            <w:rFonts w:ascii="Cambria Math" w:cs="Times New Roman"/>
            <w:sz w:val="32"/>
            <w:szCs w:val="32"/>
          </w:rPr>
          <m:t>C</m:t>
        </m:r>
      </m:oMath>
      <w:r w:rsidRPr="00630449">
        <w:rPr>
          <w:rFonts w:cs="Times New Roman" w:hint="cs"/>
          <w:sz w:val="32"/>
          <w:szCs w:val="32"/>
          <w:rtl/>
        </w:rPr>
        <w:t>.</w:t>
      </w:r>
    </w:p>
    <w:p w14:paraId="4CBD13E0" w14:textId="4A49AA54" w:rsidR="00CB5308" w:rsidRPr="00630449" w:rsidRDefault="00CB5308" w:rsidP="00CB5308">
      <w:pPr>
        <w:pStyle w:val="a3"/>
        <w:numPr>
          <w:ilvl w:val="0"/>
          <w:numId w:val="14"/>
        </w:numPr>
        <w:spacing w:line="360" w:lineRule="auto"/>
        <w:rPr>
          <w:rFonts w:cs="Times New Roman"/>
          <w:sz w:val="32"/>
          <w:szCs w:val="32"/>
        </w:rPr>
      </w:pPr>
      <m:oMath>
        <m:r>
          <w:rPr>
            <w:rFonts w:ascii="Cambria Math" w:cs="Times New Roman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∩</m:t>
        </m:r>
        <m:r>
          <w:rPr>
            <w:rFonts w:ascii="Cambria Math" w:cs="Times New Roman"/>
            <w:sz w:val="32"/>
            <w:szCs w:val="32"/>
          </w:rPr>
          <m:t>B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⊆</m:t>
        </m:r>
        <m:r>
          <w:rPr>
            <w:rFonts w:ascii="Cambria Math" w:hAnsi="Cambria Math" w:cs="Cambria Math"/>
            <w:sz w:val="32"/>
            <w:szCs w:val="32"/>
          </w:rPr>
          <m:t>A</m:t>
        </m:r>
      </m:oMath>
    </w:p>
    <w:p w14:paraId="07182C97" w14:textId="0811F098" w:rsidR="00CB5308" w:rsidRPr="00630449" w:rsidRDefault="00CB5308" w:rsidP="00CB5308">
      <w:pPr>
        <w:pStyle w:val="a3"/>
        <w:numPr>
          <w:ilvl w:val="0"/>
          <w:numId w:val="14"/>
        </w:numPr>
        <w:spacing w:line="360" w:lineRule="auto"/>
        <w:rPr>
          <w:rFonts w:cs="Times New Roman"/>
          <w:sz w:val="32"/>
          <w:szCs w:val="32"/>
        </w:rPr>
      </w:pPr>
      <m:oMath>
        <m:r>
          <w:rPr>
            <w:rFonts w:ascii="Cambria Math" w:cs="Times New Roman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⊆</m:t>
        </m:r>
        <m:r>
          <w:rPr>
            <w:rFonts w:ascii="Cambria Math" w:hAnsi="Cambria Math" w:cs="Cambria Math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∪</m:t>
        </m:r>
        <m:r>
          <w:rPr>
            <w:rFonts w:ascii="Cambria Math" w:hAnsi="Cambria Math" w:cs="Cambria Math"/>
            <w:sz w:val="32"/>
            <w:szCs w:val="32"/>
          </w:rPr>
          <m:t>B</m:t>
        </m:r>
      </m:oMath>
    </w:p>
    <w:p w14:paraId="3347B569" w14:textId="79922B42" w:rsidR="00CB5308" w:rsidRPr="00630449" w:rsidRDefault="00CB5308" w:rsidP="00CB5308">
      <w:pPr>
        <w:pStyle w:val="a3"/>
        <w:numPr>
          <w:ilvl w:val="0"/>
          <w:numId w:val="14"/>
        </w:numPr>
        <w:spacing w:line="360" w:lineRule="auto"/>
        <w:rPr>
          <w:rFonts w:cs="Times New Roman"/>
          <w:sz w:val="32"/>
          <w:szCs w:val="32"/>
          <w:rtl/>
        </w:rPr>
      </w:pPr>
      <m:oMath>
        <m:r>
          <m:rPr>
            <m:sty m:val="p"/>
          </m:rPr>
          <w:rPr>
            <w:rFonts w:ascii="Cambria Math" w:hAnsi="Cambria Math" w:cs="Cambria Math" w:hint="cs"/>
            <w:sz w:val="32"/>
            <w:szCs w:val="32"/>
            <w:rtl/>
          </w:rPr>
          <m:t>∅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⊆</m:t>
        </m:r>
        <m:r>
          <w:rPr>
            <w:rFonts w:ascii="Cambria Math" w:hAnsi="Cambria Math" w:cs="Cambria Math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 xml:space="preserve"> </m:t>
        </m:r>
      </m:oMath>
    </w:p>
    <w:p w14:paraId="7B3670C1" w14:textId="0B49D960" w:rsidR="00C85564" w:rsidRDefault="008D4B40" w:rsidP="00C85564">
      <w:pPr>
        <w:spacing w:line="360" w:lineRule="auto"/>
        <w:ind w:left="288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                      </w:t>
      </w:r>
      <w:r w:rsidR="00CB5308">
        <w:rPr>
          <w:rFonts w:cs="Times New Roman" w:hint="cs"/>
          <w:sz w:val="32"/>
          <w:szCs w:val="32"/>
          <w:rtl/>
        </w:rPr>
        <w:t>ועוד</w:t>
      </w:r>
    </w:p>
    <w:p w14:paraId="5FD8B894" w14:textId="3A0CCECE" w:rsidR="00CB5308" w:rsidRDefault="00CB5308" w:rsidP="00C85564">
      <w:pPr>
        <w:spacing w:line="360" w:lineRule="auto"/>
        <w:rPr>
          <w:rFonts w:cs="Aharoni"/>
          <w:color w:val="0000FF"/>
          <w:szCs w:val="36"/>
          <w:u w:val="single"/>
          <w:rtl/>
        </w:rPr>
      </w:pPr>
      <w:r>
        <w:rPr>
          <w:rFonts w:cs="Aharoni" w:hint="cs"/>
          <w:color w:val="0000FF"/>
          <w:szCs w:val="36"/>
          <w:u w:val="single"/>
          <w:rtl/>
        </w:rPr>
        <w:lastRenderedPageBreak/>
        <w:t>הרחבות:</w:t>
      </w:r>
    </w:p>
    <w:p w14:paraId="729090C6" w14:textId="0A20A308" w:rsidR="00C85564" w:rsidRDefault="00CB5308" w:rsidP="00C85564">
      <w:pPr>
        <w:spacing w:line="360" w:lineRule="auto"/>
        <w:rPr>
          <w:rFonts w:cs="Aharoni"/>
          <w:color w:val="0000FF"/>
          <w:szCs w:val="36"/>
          <w:u w:val="single"/>
          <w:rtl/>
        </w:rPr>
      </w:pPr>
      <w:r>
        <w:rPr>
          <w:rFonts w:cs="Aharoni" w:hint="cs"/>
          <w:color w:val="0000FF"/>
          <w:szCs w:val="36"/>
          <w:u w:val="single"/>
          <w:rtl/>
        </w:rPr>
        <w:t xml:space="preserve">איחוד בין </w:t>
      </w:r>
      <w:r w:rsidR="00C85564">
        <w:rPr>
          <w:rFonts w:cs="Aharoni"/>
          <w:color w:val="0000FF"/>
          <w:sz w:val="36"/>
          <w:szCs w:val="36"/>
          <w:u w:val="single"/>
        </w:rPr>
        <w:t>n</w:t>
      </w:r>
      <w:r w:rsidR="00C85564">
        <w:rPr>
          <w:rFonts w:cs="Aharoni"/>
          <w:color w:val="0000FF"/>
          <w:sz w:val="36"/>
          <w:szCs w:val="36"/>
          <w:u w:val="single"/>
          <w:rtl/>
        </w:rPr>
        <w:t xml:space="preserve"> </w:t>
      </w:r>
      <w:r w:rsidR="00C85564">
        <w:rPr>
          <w:rFonts w:cs="Aharoni"/>
          <w:color w:val="0000FF"/>
          <w:szCs w:val="36"/>
          <w:u w:val="single"/>
          <w:rtl/>
        </w:rPr>
        <w:t>קבוצות</w:t>
      </w:r>
      <w:r>
        <w:rPr>
          <w:rFonts w:cs="Aharoni" w:hint="cs"/>
          <w:color w:val="0000FF"/>
          <w:szCs w:val="36"/>
          <w:u w:val="single"/>
          <w:rtl/>
        </w:rPr>
        <w:t xml:space="preserve"> </w:t>
      </w:r>
    </w:p>
    <w:p w14:paraId="2F0EF517" w14:textId="77777777" w:rsidR="00C85564" w:rsidRDefault="00C85564" w:rsidP="00C85564">
      <w:pPr>
        <w:spacing w:line="360" w:lineRule="auto"/>
        <w:ind w:left="288"/>
        <w:rPr>
          <w:rFonts w:cs="Aharoni"/>
          <w:szCs w:val="36"/>
          <w:rtl/>
        </w:rPr>
      </w:pPr>
    </w:p>
    <w:p w14:paraId="6BDD4241" w14:textId="4D8ABD42" w:rsidR="00C85564" w:rsidRPr="008D4B40" w:rsidRDefault="00C85564" w:rsidP="00C85564">
      <w:pPr>
        <w:numPr>
          <w:ilvl w:val="0"/>
          <w:numId w:val="3"/>
        </w:numPr>
        <w:spacing w:line="360" w:lineRule="auto"/>
        <w:ind w:left="360"/>
        <w:rPr>
          <w:rFonts w:cs="Aharoni"/>
          <w:sz w:val="32"/>
          <w:szCs w:val="32"/>
          <w:rtl/>
        </w:rPr>
      </w:pPr>
      <w:r>
        <w:rPr>
          <w:rFonts w:cs="Aharoni"/>
          <w:szCs w:val="36"/>
          <w:u w:val="single"/>
          <w:rtl/>
        </w:rPr>
        <w:t xml:space="preserve">איחוד של </w:t>
      </w:r>
      <w:r>
        <w:rPr>
          <w:rFonts w:cs="Aharoni"/>
          <w:sz w:val="36"/>
          <w:szCs w:val="36"/>
          <w:u w:val="single"/>
        </w:rPr>
        <w:t>n</w:t>
      </w:r>
      <w:r>
        <w:rPr>
          <w:rFonts w:cs="Aharoni"/>
          <w:sz w:val="36"/>
          <w:szCs w:val="36"/>
          <w:u w:val="single"/>
          <w:rtl/>
        </w:rPr>
        <w:t xml:space="preserve"> קבוצות:</w:t>
      </w:r>
      <w:r w:rsidR="00CB5308">
        <w:rPr>
          <w:rFonts w:cs="Aharoni" w:hint="cs"/>
          <w:szCs w:val="36"/>
          <w:rtl/>
        </w:rPr>
        <w:t xml:space="preserve"> </w:t>
      </w:r>
      <m:oMath>
        <m:nary>
          <m:naryPr>
            <m:chr m:val="⋃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/>
                <w:sz w:val="32"/>
                <w:szCs w:val="32"/>
              </w:rPr>
              <m:t>i=1</m:t>
            </m:r>
          </m:sub>
          <m:sup>
            <m:r>
              <w:rPr>
                <w:rFonts w:ascii="Cambria Math"/>
                <w:sz w:val="32"/>
                <w:szCs w:val="32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i</m:t>
                </m:r>
              </m:sub>
            </m:sSub>
          </m:e>
        </m:nary>
      </m:oMath>
    </w:p>
    <w:p w14:paraId="16B9AF19" w14:textId="19E0E0F6" w:rsidR="00C85564" w:rsidRPr="00630449" w:rsidRDefault="00C85564" w:rsidP="00CB5308">
      <w:pPr>
        <w:spacing w:line="360" w:lineRule="auto"/>
        <w:ind w:left="288"/>
        <w:rPr>
          <w:rFonts w:cs="Times New Roman"/>
          <w:sz w:val="32"/>
          <w:szCs w:val="32"/>
          <w:rtl/>
        </w:rPr>
      </w:pPr>
      <w:r w:rsidRPr="008D4B40">
        <w:rPr>
          <w:rFonts w:cs="Times New Roman"/>
          <w:sz w:val="32"/>
          <w:szCs w:val="32"/>
          <w:rtl/>
        </w:rPr>
        <w:t xml:space="preserve">יהיו </w:t>
      </w:r>
      <m:oMath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cs="Times New Roman"/>
                <w:sz w:val="32"/>
                <w:szCs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cs="Times New Roman"/>
            <w:sz w:val="32"/>
            <w:szCs w:val="32"/>
          </w:rPr>
          <m:t>,</m:t>
        </m:r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cs="Times New Roman"/>
                <w:sz w:val="32"/>
                <w:szCs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cs="Times New Roman"/>
            <w:sz w:val="32"/>
            <w:szCs w:val="32"/>
          </w:rPr>
          <m:t>,...,</m:t>
        </m:r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cs="Times New Roman"/>
                <w:sz w:val="32"/>
                <w:szCs w:val="32"/>
              </w:rPr>
              <m:t>A</m:t>
            </m:r>
          </m:e>
          <m:sub>
            <m:r>
              <w:rPr>
                <w:rFonts w:ascii="Cambria Math" w:cs="Times New Roman"/>
                <w:sz w:val="32"/>
                <w:szCs w:val="32"/>
              </w:rPr>
              <m:t>n</m:t>
            </m:r>
          </m:sub>
        </m:sSub>
      </m:oMath>
      <w:r w:rsidRPr="008D4B40">
        <w:rPr>
          <w:rFonts w:cs="Times New Roman"/>
          <w:sz w:val="32"/>
          <w:szCs w:val="32"/>
          <w:rtl/>
        </w:rPr>
        <w:t xml:space="preserve"> קבוצות</w:t>
      </w:r>
      <w:r w:rsidR="00CB5308" w:rsidRPr="008D4B40">
        <w:rPr>
          <w:rFonts w:cs="Times New Roman" w:hint="cs"/>
          <w:sz w:val="32"/>
          <w:szCs w:val="32"/>
          <w:rtl/>
        </w:rPr>
        <w:t xml:space="preserve">. </w:t>
      </w:r>
      <w:r w:rsidRPr="00630449">
        <w:rPr>
          <w:rFonts w:cs="Times New Roman"/>
          <w:sz w:val="32"/>
          <w:szCs w:val="32"/>
          <w:rtl/>
        </w:rPr>
        <w:t xml:space="preserve">האיחוד של </w:t>
      </w:r>
      <m:oMath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cs="Times New Roman"/>
                <w:sz w:val="32"/>
                <w:szCs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cs="Times New Roman"/>
            <w:sz w:val="32"/>
            <w:szCs w:val="32"/>
          </w:rPr>
          <m:t>,</m:t>
        </m:r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cs="Times New Roman"/>
                <w:sz w:val="32"/>
                <w:szCs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cs="Times New Roman"/>
            <w:sz w:val="32"/>
            <w:szCs w:val="32"/>
          </w:rPr>
          <m:t>,...,</m:t>
        </m:r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cs="Times New Roman"/>
                <w:sz w:val="32"/>
                <w:szCs w:val="32"/>
              </w:rPr>
              <m:t>A</m:t>
            </m:r>
          </m:e>
          <m:sub>
            <m:r>
              <w:rPr>
                <w:rFonts w:ascii="Cambria Math" w:cs="Times New Roman"/>
                <w:sz w:val="32"/>
                <w:szCs w:val="32"/>
              </w:rPr>
              <m:t>n</m:t>
            </m:r>
          </m:sub>
        </m:sSub>
      </m:oMath>
      <w:r w:rsidR="00CB5308" w:rsidRPr="00630449">
        <w:rPr>
          <w:rFonts w:cs="Times New Roman"/>
          <w:sz w:val="32"/>
          <w:szCs w:val="32"/>
        </w:rPr>
        <w:t xml:space="preserve"> </w:t>
      </w:r>
      <w:r w:rsidR="00CB5308" w:rsidRPr="00630449">
        <w:rPr>
          <w:rFonts w:cs="Times New Roman" w:hint="cs"/>
          <w:sz w:val="32"/>
          <w:szCs w:val="32"/>
          <w:rtl/>
        </w:rPr>
        <w:t>מוגדר:</w:t>
      </w:r>
    </w:p>
    <w:p w14:paraId="6C7F0FF8" w14:textId="32954A4A" w:rsidR="00C85564" w:rsidRPr="00630449" w:rsidRDefault="00630449" w:rsidP="00C85564">
      <w:pPr>
        <w:rPr>
          <w:rFonts w:cs="Times New Roman"/>
          <w:sz w:val="32"/>
          <w:szCs w:val="32"/>
          <w:rtl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sSubPr>
            <m:e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32"/>
              <w:szCs w:val="32"/>
            </w:rPr>
            <m:t>∪</m:t>
          </m:r>
          <m:sSub>
            <m:sSubPr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sSubPr>
            <m:e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32"/>
              <w:szCs w:val="32"/>
            </w:rPr>
            <m:t>∪</m:t>
          </m:r>
          <m:r>
            <m:rPr>
              <m:sty m:val="p"/>
            </m:rPr>
            <w:rPr>
              <w:rFonts w:ascii="Cambria Math" w:hAnsi="Cambria Math" w:cs="Times New Roman"/>
              <w:sz w:val="32"/>
              <w:szCs w:val="32"/>
            </w:rPr>
            <m:t>…</m:t>
          </m:r>
          <m:r>
            <m:rPr>
              <m:sty m:val="p"/>
            </m:rPr>
            <w:rPr>
              <w:rFonts w:ascii="Cambria Math" w:hAnsi="Cambria Math" w:cs="Cambria Math"/>
              <w:sz w:val="32"/>
              <w:szCs w:val="32"/>
            </w:rPr>
            <m:t>∪</m:t>
          </m:r>
          <m:sSub>
            <m:sSubPr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sSubPr>
            <m:e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</m:e>
            <m:sub>
              <m:r>
                <w:rPr>
                  <w:rFonts w:ascii="Cambria Math" w:cs="Times New Roman"/>
                  <w:sz w:val="32"/>
                  <w:szCs w:val="32"/>
                </w:rPr>
                <m:t>n</m:t>
              </m:r>
            </m:sub>
          </m:sSub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=</m:t>
          </m:r>
          <m:nary>
            <m:naryPr>
              <m:chr m:val="⋃"/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naryPr>
            <m:sub>
              <m:r>
                <w:rPr>
                  <w:rFonts w:ascii="Cambria Math" w:cs="Times New Roman"/>
                  <w:sz w:val="32"/>
                  <w:szCs w:val="32"/>
                </w:rPr>
                <m:t>i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>=1</m:t>
              </m:r>
            </m:sub>
            <m:sup>
              <m:r>
                <w:rPr>
                  <w:rFonts w:ascii="Cambria Math" w:cs="Times New Roman"/>
                  <w:sz w:val="32"/>
                  <w:szCs w:val="3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cs="Times New Roman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cs="Times New Roman"/>
                      <w:sz w:val="32"/>
                      <w:szCs w:val="32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32"/>
                      <w:szCs w:val="32"/>
                    </w:rPr>
                    <m:t>&amp;</m:t>
                  </m:r>
                  <m:r>
                    <w:rPr>
                      <w:rFonts w:ascii="Cambria Math" w:cs="Times New Roman"/>
                      <w:sz w:val="32"/>
                      <w:szCs w:val="32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32"/>
                      <w:szCs w:val="32"/>
                    </w:rPr>
                    <m:t>|</m:t>
                  </m:r>
                  <m:r>
                    <m:rPr>
                      <m:nor/>
                    </m:rPr>
                    <w:rPr>
                      <w:rFonts w:cs="Times New Roman"/>
                      <w:sz w:val="32"/>
                      <w:szCs w:val="32"/>
                    </w:rPr>
                    <m:t xml:space="preserve">  x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32"/>
                      <w:szCs w:val="32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cs="Times New Roman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cs="Times New Roman"/>
                          <w:sz w:val="32"/>
                          <w:szCs w:val="32"/>
                        </w:rPr>
                        <m:t>i</m:t>
                      </m:r>
                    </m:sub>
                  </m:sSub>
                  <m:r>
                    <m:rPr>
                      <m:nor/>
                    </m:rPr>
                    <w:rPr>
                      <w:rFonts w:cs="Times New Roman"/>
                      <w:sz w:val="32"/>
                      <w:szCs w:val="32"/>
                    </w:rPr>
                    <m:t xml:space="preserve">   </m:t>
                  </m:r>
                  <m:r>
                    <m:rPr>
                      <m:nor/>
                    </m:rPr>
                    <w:rPr>
                      <w:rFonts w:cs="Times New Roman"/>
                      <w:sz w:val="32"/>
                      <w:szCs w:val="32"/>
                      <w:rtl/>
                    </w:rPr>
                    <m:t>עבורו</m:t>
                  </m:r>
                  <m:r>
                    <m:rPr>
                      <m:nor/>
                    </m:rPr>
                    <w:rPr>
                      <w:rFonts w:cs="Times New Roman"/>
                      <w:sz w:val="32"/>
                      <w:szCs w:val="32"/>
                    </w:rPr>
                    <m:t xml:space="preserve">  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32"/>
                      <w:szCs w:val="32"/>
                      <w:rtl/>
                    </w:rPr>
                    <m:t>לפחות</m:t>
                  </m:r>
                  <m:r>
                    <m:rPr>
                      <m:nor/>
                    </m:rPr>
                    <w:rPr>
                      <w:rFonts w:cs="Times New Roman"/>
                      <w:sz w:val="32"/>
                      <w:szCs w:val="32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cs="Times New Roman"/>
                      <w:sz w:val="32"/>
                      <w:szCs w:val="32"/>
                      <w:rtl/>
                    </w:rPr>
                    <m:t>אחד</m:t>
                  </m:r>
                  <m:r>
                    <m:rPr>
                      <m:nor/>
                    </m:rPr>
                    <w:rPr>
                      <w:rFonts w:cs="Times New Roman"/>
                      <w:sz w:val="32"/>
                      <w:szCs w:val="32"/>
                    </w:rPr>
                    <m:t xml:space="preserve"> i </m:t>
                  </m:r>
                  <m:r>
                    <m:rPr>
                      <m:nor/>
                    </m:rPr>
                    <w:rPr>
                      <w:rFonts w:cs="Times New Roman"/>
                      <w:sz w:val="32"/>
                      <w:szCs w:val="32"/>
                      <w:rtl/>
                    </w:rPr>
                    <m:t>קיים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32"/>
                      <w:szCs w:val="32"/>
                    </w:rPr>
                    <m:t>&amp;</m:t>
                  </m:r>
                  <m:r>
                    <m:rPr>
                      <m:nor/>
                    </m:rPr>
                    <w:rPr>
                      <w:rFonts w:cs="Times New Roman"/>
                      <w:sz w:val="32"/>
                      <w:szCs w:val="32"/>
                    </w:rPr>
                    <m:t xml:space="preserve">              </m:t>
                  </m:r>
                </m:e>
              </m:eqArr>
            </m:e>
          </m:d>
        </m:oMath>
      </m:oMathPara>
    </w:p>
    <w:p w14:paraId="61949EA5" w14:textId="77777777" w:rsidR="00C85564" w:rsidRPr="008D4B40" w:rsidRDefault="00C85564" w:rsidP="00C85564">
      <w:pPr>
        <w:rPr>
          <w:sz w:val="32"/>
          <w:szCs w:val="32"/>
          <w:rtl/>
        </w:rPr>
      </w:pPr>
    </w:p>
    <w:p w14:paraId="1D96FC08" w14:textId="77777777" w:rsidR="00C85564" w:rsidRPr="008D4B40" w:rsidRDefault="00C85564" w:rsidP="00C85564">
      <w:pPr>
        <w:rPr>
          <w:sz w:val="32"/>
          <w:szCs w:val="32"/>
          <w:rtl/>
        </w:rPr>
      </w:pPr>
    </w:p>
    <w:p w14:paraId="444F7B73" w14:textId="77777777" w:rsidR="00C85564" w:rsidRDefault="00C85564" w:rsidP="00C85564">
      <w:pPr>
        <w:rPr>
          <w:rtl/>
        </w:rPr>
      </w:pPr>
    </w:p>
    <w:p w14:paraId="383FBBA0" w14:textId="77777777" w:rsidR="00C85564" w:rsidRDefault="00C85564" w:rsidP="00C85564">
      <w:pPr>
        <w:rPr>
          <w:rFonts w:cs="Aharoni"/>
          <w:szCs w:val="32"/>
          <w:rtl/>
        </w:rPr>
      </w:pPr>
    </w:p>
    <w:p w14:paraId="000DC298" w14:textId="2B12F742" w:rsidR="00C85564" w:rsidRPr="008D4B40" w:rsidRDefault="00C85564" w:rsidP="00C85564">
      <w:pPr>
        <w:numPr>
          <w:ilvl w:val="0"/>
          <w:numId w:val="3"/>
        </w:numPr>
        <w:spacing w:line="360" w:lineRule="auto"/>
        <w:ind w:left="360"/>
        <w:rPr>
          <w:rFonts w:cs="Aharoni"/>
          <w:sz w:val="32"/>
          <w:szCs w:val="32"/>
          <w:rtl/>
        </w:rPr>
      </w:pPr>
      <w:r>
        <w:rPr>
          <w:rFonts w:cs="Aharoni"/>
          <w:szCs w:val="36"/>
          <w:u w:val="single"/>
          <w:rtl/>
        </w:rPr>
        <w:t xml:space="preserve">חיתוך של </w:t>
      </w:r>
      <w:r>
        <w:rPr>
          <w:rFonts w:cs="Aharoni"/>
          <w:sz w:val="36"/>
          <w:szCs w:val="36"/>
          <w:u w:val="single"/>
        </w:rPr>
        <w:t>n</w:t>
      </w:r>
      <w:r>
        <w:rPr>
          <w:rFonts w:cs="Aharoni"/>
          <w:sz w:val="36"/>
          <w:szCs w:val="36"/>
          <w:u w:val="single"/>
          <w:rtl/>
        </w:rPr>
        <w:t xml:space="preserve"> קבוצות:</w:t>
      </w:r>
      <w:r w:rsidR="00CB5308">
        <w:rPr>
          <w:rFonts w:cs="Aharoni" w:hint="cs"/>
          <w:szCs w:val="36"/>
          <w:rtl/>
        </w:rPr>
        <w:t xml:space="preserve"> </w:t>
      </w:r>
      <m:oMath>
        <m:nary>
          <m:naryPr>
            <m:chr m:val="⋂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/>
                <w:sz w:val="32"/>
                <w:szCs w:val="32"/>
              </w:rPr>
              <m:t>i=1</m:t>
            </m:r>
          </m:sub>
          <m:sup>
            <m:r>
              <w:rPr>
                <w:rFonts w:ascii="Cambria Math"/>
                <w:sz w:val="32"/>
                <w:szCs w:val="32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i</m:t>
                </m:r>
              </m:sub>
            </m:sSub>
          </m:e>
        </m:nary>
      </m:oMath>
    </w:p>
    <w:p w14:paraId="2B7BEA5B" w14:textId="053CECCA" w:rsidR="00C85564" w:rsidRPr="00630449" w:rsidRDefault="00C85564" w:rsidP="00CB5308">
      <w:pPr>
        <w:spacing w:line="360" w:lineRule="auto"/>
        <w:ind w:left="288"/>
        <w:rPr>
          <w:rFonts w:cs="Times New Roman"/>
          <w:sz w:val="32"/>
          <w:szCs w:val="32"/>
          <w:rtl/>
        </w:rPr>
      </w:pPr>
      <w:r w:rsidRPr="008D4B40">
        <w:rPr>
          <w:rFonts w:cs="Times New Roman"/>
          <w:sz w:val="32"/>
          <w:szCs w:val="32"/>
          <w:rtl/>
        </w:rPr>
        <w:t xml:space="preserve">יהיו </w:t>
      </w:r>
      <m:oMath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cs="Times New Roman"/>
                <w:sz w:val="32"/>
                <w:szCs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cs="Times New Roman"/>
            <w:sz w:val="32"/>
            <w:szCs w:val="32"/>
          </w:rPr>
          <m:t>,</m:t>
        </m:r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cs="Times New Roman"/>
                <w:sz w:val="32"/>
                <w:szCs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cs="Times New Roman"/>
            <w:sz w:val="32"/>
            <w:szCs w:val="32"/>
          </w:rPr>
          <m:t>,...,</m:t>
        </m:r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cs="Times New Roman"/>
                <w:sz w:val="32"/>
                <w:szCs w:val="32"/>
              </w:rPr>
              <m:t>A</m:t>
            </m:r>
          </m:e>
          <m:sub>
            <m:r>
              <w:rPr>
                <w:rFonts w:ascii="Cambria Math" w:cs="Times New Roman"/>
                <w:sz w:val="32"/>
                <w:szCs w:val="32"/>
              </w:rPr>
              <m:t>n</m:t>
            </m:r>
          </m:sub>
        </m:sSub>
      </m:oMath>
      <w:r w:rsidRPr="008D4B40">
        <w:rPr>
          <w:rFonts w:cs="Times New Roman"/>
          <w:sz w:val="32"/>
          <w:szCs w:val="32"/>
          <w:rtl/>
        </w:rPr>
        <w:t xml:space="preserve"> קבוצות</w:t>
      </w:r>
      <w:r w:rsidR="00CB5308" w:rsidRPr="008D4B40">
        <w:rPr>
          <w:rFonts w:cs="Times New Roman" w:hint="cs"/>
          <w:sz w:val="32"/>
          <w:szCs w:val="32"/>
          <w:rtl/>
        </w:rPr>
        <w:t xml:space="preserve">. </w:t>
      </w:r>
      <w:r w:rsidRPr="00630449">
        <w:rPr>
          <w:rFonts w:cs="Times New Roman"/>
          <w:sz w:val="32"/>
          <w:szCs w:val="32"/>
          <w:rtl/>
        </w:rPr>
        <w:t xml:space="preserve">החיתוך של   </w:t>
      </w:r>
      <m:oMath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cs="Times New Roman"/>
                <w:sz w:val="32"/>
                <w:szCs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cs="Times New Roman"/>
            <w:sz w:val="32"/>
            <w:szCs w:val="32"/>
          </w:rPr>
          <m:t>,</m:t>
        </m:r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cs="Times New Roman"/>
                <w:sz w:val="32"/>
                <w:szCs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32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cs="Times New Roman"/>
            <w:sz w:val="32"/>
            <w:szCs w:val="32"/>
          </w:rPr>
          <m:t>,...,</m:t>
        </m:r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cs="Times New Roman"/>
                <w:sz w:val="32"/>
                <w:szCs w:val="32"/>
              </w:rPr>
              <m:t>A</m:t>
            </m:r>
          </m:e>
          <m:sub>
            <m:r>
              <w:rPr>
                <w:rFonts w:ascii="Cambria Math" w:cs="Times New Roman"/>
                <w:sz w:val="32"/>
                <w:szCs w:val="32"/>
              </w:rPr>
              <m:t>n</m:t>
            </m:r>
          </m:sub>
        </m:sSub>
      </m:oMath>
      <w:r w:rsidR="00CB5308" w:rsidRPr="00630449">
        <w:rPr>
          <w:rFonts w:cs="Times New Roman" w:hint="cs"/>
          <w:sz w:val="32"/>
          <w:szCs w:val="32"/>
          <w:rtl/>
        </w:rPr>
        <w:t xml:space="preserve"> מוגדר:</w:t>
      </w:r>
    </w:p>
    <w:p w14:paraId="4BDA7F0C" w14:textId="5F0687BD" w:rsidR="00C85564" w:rsidRPr="00630449" w:rsidRDefault="00630449" w:rsidP="00C85564">
      <w:pPr>
        <w:rPr>
          <w:rFonts w:cs="Times New Roman"/>
          <w:sz w:val="32"/>
          <w:szCs w:val="32"/>
          <w:rtl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sSubPr>
            <m:e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∩</m:t>
          </m:r>
          <m:sSub>
            <m:sSubPr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sSubPr>
            <m:e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∩…∩</m:t>
          </m:r>
          <m:sSub>
            <m:sSubPr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sSubPr>
            <m:e>
              <m:r>
                <w:rPr>
                  <w:rFonts w:ascii="Cambria Math" w:cs="Times New Roman"/>
                  <w:sz w:val="32"/>
                  <w:szCs w:val="32"/>
                </w:rPr>
                <m:t>A</m:t>
              </m:r>
            </m:e>
            <m:sub>
              <m:r>
                <w:rPr>
                  <w:rFonts w:ascii="Cambria Math" w:cs="Times New Roman"/>
                  <w:sz w:val="32"/>
                  <w:szCs w:val="32"/>
                </w:rPr>
                <m:t>n</m:t>
              </m:r>
            </m:sub>
          </m:sSub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=</m:t>
          </m:r>
          <m:nary>
            <m:naryPr>
              <m:chr m:val="⋂"/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naryPr>
            <m:sub>
              <m:r>
                <w:rPr>
                  <w:rFonts w:ascii="Cambria Math" w:cs="Times New Roman"/>
                  <w:sz w:val="32"/>
                  <w:szCs w:val="32"/>
                </w:rPr>
                <m:t>i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>=1</m:t>
              </m:r>
            </m:sub>
            <m:sup>
              <m:r>
                <w:rPr>
                  <w:rFonts w:ascii="Cambria Math" w:cs="Times New Roman"/>
                  <w:sz w:val="32"/>
                  <w:szCs w:val="3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cs="Times New Roman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cs="Times New Roman"/>
                      <w:sz w:val="32"/>
                      <w:szCs w:val="32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dPr>
            <m:e>
              <m:r>
                <w:rPr>
                  <w:rFonts w:ascii="Cambria Math" w:cs="Times New Roman"/>
                  <w:sz w:val="32"/>
                  <w:szCs w:val="32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|</m:t>
              </m:r>
              <m:r>
                <m:rPr>
                  <m:nor/>
                </m:rPr>
                <w:rPr>
                  <w:rFonts w:cs="Times New Roman"/>
                  <w:sz w:val="32"/>
                  <w:szCs w:val="32"/>
                </w:rPr>
                <m:t xml:space="preserve">    i</m:t>
              </m:r>
              <m:r>
                <m:rPr>
                  <m:nor/>
                </m:rPr>
                <w:rPr>
                  <w:rFonts w:cs="Times New Roman"/>
                  <w:sz w:val="32"/>
                  <w:szCs w:val="32"/>
                </w:rPr>
                <m:t xml:space="preserve"> </m:t>
              </m:r>
              <m:r>
                <m:rPr>
                  <m:nor/>
                </m:rPr>
                <w:rPr>
                  <w:rFonts w:cs="Times New Roman" w:hint="cs"/>
                  <w:sz w:val="32"/>
                  <w:szCs w:val="32"/>
                  <w:rtl/>
                </w:rPr>
                <m:t>לכל</m:t>
              </m:r>
              <m:r>
                <m:rPr>
                  <m:nor/>
                </m:rPr>
                <w:rPr>
                  <w:rFonts w:cs="Times New Roman"/>
                  <w:sz w:val="32"/>
                  <w:szCs w:val="32"/>
                </w:rPr>
                <m:t xml:space="preserve">  x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∈</m:t>
              </m:r>
              <m:sSub>
                <m:sSub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cs="Times New Roman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cs="Times New Roman"/>
                      <w:sz w:val="32"/>
                      <w:szCs w:val="32"/>
                    </w:rPr>
                    <m:t>i</m:t>
                  </m:r>
                </m:sub>
              </m:sSub>
            </m:e>
          </m:d>
        </m:oMath>
      </m:oMathPara>
    </w:p>
    <w:p w14:paraId="1848CEF8" w14:textId="77777777" w:rsidR="00C85564" w:rsidRPr="00630449" w:rsidRDefault="00C85564" w:rsidP="00C85564">
      <w:pPr>
        <w:rPr>
          <w:rFonts w:cs="Times New Roman"/>
          <w:sz w:val="32"/>
          <w:szCs w:val="32"/>
          <w:rtl/>
        </w:rPr>
      </w:pPr>
    </w:p>
    <w:p w14:paraId="55D4941A" w14:textId="77777777" w:rsidR="008D4B40" w:rsidRDefault="008D4B40" w:rsidP="00C85564">
      <w:pPr>
        <w:rPr>
          <w:rFonts w:cs="Aharoni"/>
          <w:color w:val="0000FF"/>
          <w:szCs w:val="36"/>
          <w:u w:val="single"/>
          <w:rtl/>
        </w:rPr>
      </w:pPr>
    </w:p>
    <w:p w14:paraId="0DB4A300" w14:textId="6397E90D" w:rsidR="00CB5308" w:rsidRPr="008D4B40" w:rsidRDefault="00CB5308" w:rsidP="00C85564">
      <w:pPr>
        <w:rPr>
          <w:rFonts w:cs="Aharoni"/>
          <w:szCs w:val="36"/>
          <w:u w:val="single"/>
          <w:rtl/>
        </w:rPr>
      </w:pPr>
      <w:r w:rsidRPr="008D4B40">
        <w:rPr>
          <w:rFonts w:cs="Aharoni" w:hint="cs"/>
          <w:szCs w:val="36"/>
          <w:u w:val="single"/>
          <w:rtl/>
        </w:rPr>
        <w:t>הרחבה של חוקי דה-מור</w:t>
      </w:r>
      <w:r w:rsidRPr="00630449">
        <w:rPr>
          <w:rFonts w:cs="Aharoni" w:hint="cs"/>
          <w:szCs w:val="36"/>
          <w:u w:val="single"/>
          <w:rtl/>
        </w:rPr>
        <w:t>גן ל-</w:t>
      </w:r>
      <w:r w:rsidRPr="00630449">
        <w:rPr>
          <w:rFonts w:cs="Times New Roman"/>
          <w:sz w:val="32"/>
          <w:szCs w:val="32"/>
          <w:u w:val="single"/>
        </w:rPr>
        <w:t>n</w:t>
      </w:r>
      <w:r w:rsidRPr="00630449">
        <w:rPr>
          <w:rFonts w:cs="Aharoni" w:hint="cs"/>
          <w:szCs w:val="36"/>
          <w:u w:val="single"/>
          <w:rtl/>
        </w:rPr>
        <w:t xml:space="preserve"> קב</w:t>
      </w:r>
      <w:r w:rsidRPr="008D4B40">
        <w:rPr>
          <w:rFonts w:cs="Aharoni" w:hint="cs"/>
          <w:szCs w:val="36"/>
          <w:u w:val="single"/>
          <w:rtl/>
        </w:rPr>
        <w:t>וצות:</w:t>
      </w:r>
    </w:p>
    <w:p w14:paraId="049BA927" w14:textId="4B98E99C" w:rsidR="002C0753" w:rsidRPr="00630449" w:rsidRDefault="002C0753" w:rsidP="00630449">
      <w:pPr>
        <w:spacing w:line="360" w:lineRule="auto"/>
        <w:ind w:left="288"/>
        <w:rPr>
          <w:rFonts w:cs="Times New Roman"/>
          <w:sz w:val="32"/>
          <w:szCs w:val="32"/>
          <w:rtl/>
        </w:rPr>
      </w:pPr>
    </w:p>
    <w:p w14:paraId="62B4F6F0" w14:textId="0443371D" w:rsidR="002C0753" w:rsidRPr="00630449" w:rsidRDefault="00630449" w:rsidP="00630449">
      <w:pPr>
        <w:spacing w:line="360" w:lineRule="auto"/>
        <w:ind w:left="288"/>
        <w:rPr>
          <w:rFonts w:cs="Times New Roman"/>
          <w:sz w:val="32"/>
          <w:szCs w:val="32"/>
          <w:rtl/>
        </w:rPr>
      </w:pPr>
      <m:oMathPara>
        <m:oMath>
          <m:bar>
            <m:barPr>
              <m:pos m:val="top"/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barPr>
            <m:e>
              <m:nary>
                <m:naryPr>
                  <m:chr m:val="⋃"/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cs="Times New Roman"/>
                      <w:sz w:val="32"/>
                      <w:szCs w:val="32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32"/>
                      <w:szCs w:val="32"/>
                    </w:rPr>
                    <m:t>=1</m:t>
                  </m:r>
                </m:sub>
                <m:sup>
                  <m:r>
                    <w:rPr>
                      <w:rFonts w:ascii="Cambria Math" w:cs="Times New Roman"/>
                      <w:sz w:val="32"/>
                      <w:szCs w:val="32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cs="Times New Roman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cs="Times New Roman"/>
                          <w:sz w:val="32"/>
                          <w:szCs w:val="32"/>
                        </w:rPr>
                        <m:t>i</m:t>
                      </m:r>
                    </m:sub>
                  </m:sSub>
                </m:e>
              </m:nary>
            </m:e>
          </m:ba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=</m:t>
          </m:r>
          <m:nary>
            <m:naryPr>
              <m:chr m:val="⋂"/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naryPr>
            <m:sub>
              <m:r>
                <w:rPr>
                  <w:rFonts w:ascii="Cambria Math" w:cs="Times New Roman"/>
                  <w:sz w:val="32"/>
                  <w:szCs w:val="32"/>
                </w:rPr>
                <m:t>i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>=1</m:t>
              </m:r>
            </m:sub>
            <m:sup>
              <m:r>
                <w:rPr>
                  <w:rFonts w:ascii="Cambria Math" w:cs="Times New Roman"/>
                  <w:sz w:val="32"/>
                  <w:szCs w:val="3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sSubPr>
                <m:e>
                  <m:acc>
                    <m:accPr>
                      <m:chr m:val="̄"/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accPr>
                    <m:e>
                      <m:r>
                        <w:rPr>
                          <w:rFonts w:ascii="Cambria Math" w:cs="Times New Roman"/>
                          <w:sz w:val="32"/>
                          <w:szCs w:val="32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cs="Times New Roman"/>
                      <w:sz w:val="32"/>
                      <w:szCs w:val="32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w:br/>
          </m:r>
        </m:oMath>
        <m:oMath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w:br/>
          </m:r>
        </m:oMath>
        <m:oMath>
          <m:bar>
            <m:barPr>
              <m:pos m:val="top"/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barPr>
            <m:e>
              <m:nary>
                <m:naryPr>
                  <m:chr m:val="⋂"/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cs="Times New Roman"/>
                      <w:sz w:val="32"/>
                      <w:szCs w:val="32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32"/>
                      <w:szCs w:val="32"/>
                    </w:rPr>
                    <m:t>=1</m:t>
                  </m:r>
                </m:sub>
                <m:sup>
                  <m:r>
                    <w:rPr>
                      <w:rFonts w:ascii="Cambria Math" w:cs="Times New Roman"/>
                      <w:sz w:val="32"/>
                      <w:szCs w:val="32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cs="Times New Roman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cs="Times New Roman"/>
                          <w:sz w:val="32"/>
                          <w:szCs w:val="32"/>
                        </w:rPr>
                        <m:t>i</m:t>
                      </m:r>
                    </m:sub>
                  </m:sSub>
                </m:e>
              </m:nary>
            </m:e>
          </m:bar>
          <m:r>
            <m:rPr>
              <m:sty m:val="p"/>
            </m:rPr>
            <w:rPr>
              <w:rFonts w:ascii="Cambria Math" w:cs="Times New Roman"/>
              <w:sz w:val="32"/>
              <w:szCs w:val="32"/>
            </w:rPr>
            <m:t>=</m:t>
          </m:r>
          <m:nary>
            <m:naryPr>
              <m:chr m:val="⋃"/>
              <m:ctrlPr>
                <w:rPr>
                  <w:rFonts w:ascii="Cambria Math" w:hAnsi="Cambria Math" w:cs="Times New Roman"/>
                  <w:sz w:val="32"/>
                  <w:szCs w:val="32"/>
                </w:rPr>
              </m:ctrlPr>
            </m:naryPr>
            <m:sub>
              <m:r>
                <w:rPr>
                  <w:rFonts w:ascii="Cambria Math" w:cs="Times New Roman"/>
                  <w:sz w:val="32"/>
                  <w:szCs w:val="32"/>
                </w:rPr>
                <m:t>i</m:t>
              </m:r>
              <m:r>
                <m:rPr>
                  <m:sty m:val="p"/>
                </m:rPr>
                <w:rPr>
                  <w:rFonts w:ascii="Cambria Math" w:cs="Times New Roman"/>
                  <w:sz w:val="32"/>
                  <w:szCs w:val="32"/>
                </w:rPr>
                <m:t>=1</m:t>
              </m:r>
            </m:sub>
            <m:sup>
              <m:r>
                <w:rPr>
                  <w:rFonts w:ascii="Cambria Math" w:cs="Times New Roman"/>
                  <w:sz w:val="32"/>
                  <w:szCs w:val="3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sSubPr>
                <m:e>
                  <m:acc>
                    <m:accPr>
                      <m:chr m:val="̄"/>
                      <m:ctrl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</m:ctrlPr>
                    </m:accPr>
                    <m:e>
                      <m:r>
                        <w:rPr>
                          <w:rFonts w:ascii="Cambria Math" w:cs="Times New Roman"/>
                          <w:sz w:val="32"/>
                          <w:szCs w:val="32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cs="Times New Roman"/>
                      <w:sz w:val="32"/>
                      <w:szCs w:val="32"/>
                    </w:rPr>
                    <m:t>i</m:t>
                  </m:r>
                </m:sub>
              </m:sSub>
            </m:e>
          </m:nary>
        </m:oMath>
      </m:oMathPara>
    </w:p>
    <w:p w14:paraId="537230C0" w14:textId="77777777" w:rsidR="002C0753" w:rsidRPr="00630449" w:rsidRDefault="002C0753" w:rsidP="00630449">
      <w:pPr>
        <w:spacing w:line="360" w:lineRule="auto"/>
        <w:ind w:left="288"/>
        <w:rPr>
          <w:rFonts w:cs="Times New Roman"/>
          <w:sz w:val="32"/>
          <w:szCs w:val="32"/>
          <w:rtl/>
        </w:rPr>
      </w:pPr>
      <w:r w:rsidRPr="00630449">
        <w:rPr>
          <w:rFonts w:cs="Times New Roman"/>
          <w:sz w:val="32"/>
          <w:szCs w:val="32"/>
          <w:rtl/>
        </w:rPr>
        <w:t xml:space="preserve"> </w:t>
      </w:r>
    </w:p>
    <w:p w14:paraId="3EAF94EB" w14:textId="77777777" w:rsidR="00EF638E" w:rsidRPr="00630449" w:rsidRDefault="00EF638E" w:rsidP="00630449">
      <w:pPr>
        <w:spacing w:line="360" w:lineRule="auto"/>
        <w:ind w:left="288"/>
        <w:rPr>
          <w:rFonts w:cs="Times New Roman"/>
          <w:sz w:val="32"/>
          <w:szCs w:val="32"/>
        </w:rPr>
      </w:pPr>
    </w:p>
    <w:sectPr w:rsidR="00EF638E" w:rsidRPr="00630449"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108E"/>
    <w:multiLevelType w:val="hybridMultilevel"/>
    <w:tmpl w:val="731431E6"/>
    <w:lvl w:ilvl="0" w:tplc="4ED6FCB6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67D"/>
    <w:multiLevelType w:val="singleLevel"/>
    <w:tmpl w:val="040D0009"/>
    <w:lvl w:ilvl="0">
      <w:start w:val="1"/>
      <w:numFmt w:val="bullet"/>
      <w:lvlText w:val=""/>
      <w:lvlJc w:val="center"/>
      <w:pPr>
        <w:tabs>
          <w:tab w:val="num" w:pos="648"/>
        </w:tabs>
        <w:ind w:hanging="72"/>
      </w:pPr>
      <w:rPr>
        <w:rFonts w:ascii="Wingdings" w:hint="default"/>
      </w:rPr>
    </w:lvl>
  </w:abstractNum>
  <w:abstractNum w:abstractNumId="2" w15:restartNumberingAfterBreak="0">
    <w:nsid w:val="1C425247"/>
    <w:multiLevelType w:val="hybridMultilevel"/>
    <w:tmpl w:val="06B23D30"/>
    <w:lvl w:ilvl="0" w:tplc="94529E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3FD5"/>
    <w:multiLevelType w:val="hybridMultilevel"/>
    <w:tmpl w:val="AD7618F0"/>
    <w:lvl w:ilvl="0" w:tplc="BAD2974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FF11257"/>
    <w:multiLevelType w:val="singleLevel"/>
    <w:tmpl w:val="5A48CF72"/>
    <w:lvl w:ilvl="0">
      <w:start w:val="1"/>
      <w:numFmt w:val="hebrew1"/>
      <w:lvlText w:val="%1)"/>
      <w:lvlJc w:val="left"/>
      <w:pPr>
        <w:tabs>
          <w:tab w:val="num" w:pos="360"/>
        </w:tabs>
        <w:ind w:hanging="360"/>
      </w:pPr>
      <w:rPr>
        <w:rFonts w:cs="Miriam" w:hint="default"/>
        <w:sz w:val="24"/>
      </w:rPr>
    </w:lvl>
  </w:abstractNum>
  <w:abstractNum w:abstractNumId="5" w15:restartNumberingAfterBreak="0">
    <w:nsid w:val="2F6B5729"/>
    <w:multiLevelType w:val="hybridMultilevel"/>
    <w:tmpl w:val="56A8C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15D5"/>
    <w:multiLevelType w:val="hybridMultilevel"/>
    <w:tmpl w:val="BDEEE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72C69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Miriam"/>
      </w:rPr>
    </w:lvl>
  </w:abstractNum>
  <w:abstractNum w:abstractNumId="8" w15:restartNumberingAfterBreak="0">
    <w:nsid w:val="5DFC5591"/>
    <w:multiLevelType w:val="hybridMultilevel"/>
    <w:tmpl w:val="731431E6"/>
    <w:lvl w:ilvl="0" w:tplc="4ED6FCB6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10C13"/>
    <w:multiLevelType w:val="singleLevel"/>
    <w:tmpl w:val="040D0009"/>
    <w:lvl w:ilvl="0">
      <w:start w:val="1"/>
      <w:numFmt w:val="bullet"/>
      <w:lvlText w:val=""/>
      <w:lvlJc w:val="center"/>
      <w:pPr>
        <w:tabs>
          <w:tab w:val="num" w:pos="648"/>
        </w:tabs>
        <w:ind w:hanging="72"/>
      </w:pPr>
      <w:rPr>
        <w:rFonts w:ascii="Wingdings" w:hint="default"/>
      </w:rPr>
    </w:lvl>
  </w:abstractNum>
  <w:abstractNum w:abstractNumId="10" w15:restartNumberingAfterBreak="0">
    <w:nsid w:val="60933EBE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Miriam"/>
      </w:rPr>
    </w:lvl>
  </w:abstractNum>
  <w:abstractNum w:abstractNumId="11" w15:restartNumberingAfterBreak="0">
    <w:nsid w:val="6C610DFE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Miriam"/>
      </w:rPr>
    </w:lvl>
  </w:abstractNum>
  <w:abstractNum w:abstractNumId="12" w15:restartNumberingAfterBreak="0">
    <w:nsid w:val="7C2734C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Miriam"/>
      </w:rPr>
    </w:lvl>
  </w:abstractNum>
  <w:abstractNum w:abstractNumId="13" w15:restartNumberingAfterBreak="0">
    <w:nsid w:val="7D626B0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Miriam"/>
      </w:rPr>
    </w:lvl>
  </w:abstractNum>
  <w:abstractNum w:abstractNumId="14" w15:restartNumberingAfterBreak="0">
    <w:nsid w:val="7E113197"/>
    <w:multiLevelType w:val="hybridMultilevel"/>
    <w:tmpl w:val="853CB5F2"/>
    <w:lvl w:ilvl="0" w:tplc="4ED6FCB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9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14"/>
  </w:num>
  <w:num w:numId="10">
    <w:abstractNumId w:val="6"/>
  </w:num>
  <w:num w:numId="11">
    <w:abstractNumId w:val="3"/>
  </w:num>
  <w:num w:numId="12">
    <w:abstractNumId w:val="10"/>
  </w:num>
  <w:num w:numId="13">
    <w:abstractNumId w:val="7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8E"/>
    <w:rsid w:val="000B50DE"/>
    <w:rsid w:val="00141A8F"/>
    <w:rsid w:val="002C0753"/>
    <w:rsid w:val="002D4A90"/>
    <w:rsid w:val="003A12A3"/>
    <w:rsid w:val="005515C5"/>
    <w:rsid w:val="00630449"/>
    <w:rsid w:val="00681B53"/>
    <w:rsid w:val="00684DD7"/>
    <w:rsid w:val="00687E56"/>
    <w:rsid w:val="006F1266"/>
    <w:rsid w:val="0076371E"/>
    <w:rsid w:val="00805855"/>
    <w:rsid w:val="00893987"/>
    <w:rsid w:val="008D4B40"/>
    <w:rsid w:val="00972606"/>
    <w:rsid w:val="00A50105"/>
    <w:rsid w:val="00A56843"/>
    <w:rsid w:val="00AB00B7"/>
    <w:rsid w:val="00AE3343"/>
    <w:rsid w:val="00B8204D"/>
    <w:rsid w:val="00BC3476"/>
    <w:rsid w:val="00C563AF"/>
    <w:rsid w:val="00C85564"/>
    <w:rsid w:val="00CB5308"/>
    <w:rsid w:val="00CF78A0"/>
    <w:rsid w:val="00D16278"/>
    <w:rsid w:val="00EF638E"/>
    <w:rsid w:val="00F61FF3"/>
    <w:rsid w:val="00FA3819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4DA29"/>
  <w15:chartTrackingRefBased/>
  <w15:docId w15:val="{98C96479-4A8D-4998-97D8-229AF9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753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paragraph" w:styleId="1">
    <w:name w:val="heading 1"/>
    <w:basedOn w:val="a"/>
    <w:next w:val="a"/>
    <w:link w:val="10"/>
    <w:qFormat/>
    <w:rsid w:val="002C0753"/>
    <w:pPr>
      <w:keepNext/>
      <w:spacing w:line="360" w:lineRule="auto"/>
      <w:outlineLvl w:val="0"/>
    </w:pPr>
    <w:rPr>
      <w:rFonts w:cs="Aharoni"/>
      <w:snapToGrid w:val="0"/>
      <w:color w:val="0000FF"/>
      <w:szCs w:val="36"/>
    </w:rPr>
  </w:style>
  <w:style w:type="paragraph" w:styleId="2">
    <w:name w:val="heading 2"/>
    <w:basedOn w:val="a"/>
    <w:next w:val="a"/>
    <w:link w:val="20"/>
    <w:qFormat/>
    <w:rsid w:val="002C0753"/>
    <w:pPr>
      <w:keepNext/>
      <w:outlineLvl w:val="1"/>
    </w:pPr>
    <w:rPr>
      <w:rFonts w:cs="Aharoni"/>
      <w:snapToGrid w:val="0"/>
      <w:color w:val="0000FF"/>
      <w:szCs w:val="36"/>
      <w:u w:val="single"/>
    </w:rPr>
  </w:style>
  <w:style w:type="paragraph" w:styleId="3">
    <w:name w:val="heading 3"/>
    <w:basedOn w:val="a"/>
    <w:next w:val="a"/>
    <w:link w:val="30"/>
    <w:qFormat/>
    <w:rsid w:val="002C0753"/>
    <w:pPr>
      <w:keepNext/>
      <w:spacing w:line="360" w:lineRule="auto"/>
      <w:ind w:left="288"/>
      <w:outlineLvl w:val="2"/>
    </w:pPr>
    <w:rPr>
      <w:snapToGrid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2C0753"/>
    <w:rPr>
      <w:rFonts w:ascii="Times New Roman" w:eastAsia="Times New Roman" w:hAnsi="Times New Roman" w:cs="Aharoni"/>
      <w:snapToGrid w:val="0"/>
      <w:color w:val="0000FF"/>
      <w:sz w:val="20"/>
      <w:szCs w:val="36"/>
    </w:rPr>
  </w:style>
  <w:style w:type="character" w:customStyle="1" w:styleId="20">
    <w:name w:val="כותרת 2 תו"/>
    <w:basedOn w:val="a0"/>
    <w:link w:val="2"/>
    <w:rsid w:val="002C0753"/>
    <w:rPr>
      <w:rFonts w:ascii="Times New Roman" w:eastAsia="Times New Roman" w:hAnsi="Times New Roman" w:cs="Aharoni"/>
      <w:snapToGrid w:val="0"/>
      <w:color w:val="0000FF"/>
      <w:sz w:val="20"/>
      <w:szCs w:val="36"/>
      <w:u w:val="single"/>
    </w:rPr>
  </w:style>
  <w:style w:type="character" w:customStyle="1" w:styleId="30">
    <w:name w:val="כותרת 3 תו"/>
    <w:basedOn w:val="a0"/>
    <w:link w:val="3"/>
    <w:rsid w:val="002C0753"/>
    <w:rPr>
      <w:rFonts w:ascii="Times New Roman" w:eastAsia="Times New Roman" w:hAnsi="Times New Roman" w:cs="Miriam"/>
      <w:snapToGrid w:val="0"/>
      <w:sz w:val="32"/>
      <w:szCs w:val="32"/>
    </w:rPr>
  </w:style>
  <w:style w:type="paragraph" w:styleId="a3">
    <w:name w:val="List Paragraph"/>
    <w:basedOn w:val="a"/>
    <w:uiPriority w:val="34"/>
    <w:qFormat/>
    <w:rsid w:val="0097260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501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1019</Words>
  <Characters>5096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 Suchard</dc:creator>
  <cp:keywords/>
  <dc:description/>
  <cp:lastModifiedBy>Oded Suchard</cp:lastModifiedBy>
  <cp:revision>7</cp:revision>
  <dcterms:created xsi:type="dcterms:W3CDTF">2020-10-31T11:23:00Z</dcterms:created>
  <dcterms:modified xsi:type="dcterms:W3CDTF">2020-11-02T22:31:00Z</dcterms:modified>
</cp:coreProperties>
</file>