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5B4AD" w14:textId="3ADC269E" w:rsidR="009B1111" w:rsidRPr="00AE7184" w:rsidRDefault="009B1111" w:rsidP="00AE7184">
      <w:pPr>
        <w:tabs>
          <w:tab w:val="num" w:pos="435"/>
        </w:tabs>
        <w:spacing w:line="360" w:lineRule="auto"/>
        <w:jc w:val="center"/>
        <w:rPr>
          <w:b/>
          <w:bCs/>
          <w:color w:val="FF0000"/>
          <w:sz w:val="32"/>
          <w:szCs w:val="32"/>
          <w:rtl/>
        </w:rPr>
      </w:pPr>
      <w:r w:rsidRPr="00AE7184">
        <w:rPr>
          <w:b/>
          <w:bCs/>
          <w:color w:val="FF0000"/>
          <w:sz w:val="32"/>
          <w:szCs w:val="32"/>
          <w:u w:val="single"/>
          <w:rtl/>
        </w:rPr>
        <w:t>נוסחת ההסתברות השלמ</w:t>
      </w:r>
      <w:r w:rsidR="00CB3BB2">
        <w:rPr>
          <w:rFonts w:hint="cs"/>
          <w:b/>
          <w:bCs/>
          <w:color w:val="FF0000"/>
          <w:sz w:val="32"/>
          <w:szCs w:val="32"/>
          <w:u w:val="single"/>
          <w:rtl/>
        </w:rPr>
        <w:t>ה וכלל בייס</w:t>
      </w:r>
    </w:p>
    <w:p w14:paraId="4196A373" w14:textId="2A1C2C7C" w:rsidR="00AE7184" w:rsidRPr="00E7197B" w:rsidRDefault="00AE7184" w:rsidP="009B1111">
      <w:pPr>
        <w:spacing w:line="360" w:lineRule="auto"/>
        <w:ind w:left="75"/>
        <w:rPr>
          <w:rFonts w:hint="cs"/>
          <w:b/>
          <w:bCs/>
          <w:sz w:val="36"/>
          <w:szCs w:val="32"/>
          <w:u w:val="single"/>
          <w:rtl/>
        </w:rPr>
      </w:pPr>
      <w:r w:rsidRPr="00E7197B">
        <w:rPr>
          <w:rFonts w:hint="cs"/>
          <w:b/>
          <w:bCs/>
          <w:sz w:val="36"/>
          <w:szCs w:val="32"/>
          <w:u w:val="single"/>
          <w:rtl/>
        </w:rPr>
        <w:t>הגדרה:</w:t>
      </w:r>
    </w:p>
    <w:p w14:paraId="15E34EB7" w14:textId="1DF241FF" w:rsidR="00AE7184" w:rsidRDefault="00AE7184" w:rsidP="009B1111">
      <w:pPr>
        <w:spacing w:line="360" w:lineRule="auto"/>
        <w:ind w:left="75"/>
        <w:rPr>
          <w:sz w:val="36"/>
          <w:szCs w:val="32"/>
          <w:rtl/>
        </w:rPr>
      </w:pPr>
      <w:r>
        <w:rPr>
          <w:rFonts w:hint="cs"/>
          <w:sz w:val="36"/>
          <w:szCs w:val="32"/>
          <w:rtl/>
        </w:rPr>
        <w:t>סדרת מאור</w:t>
      </w:r>
      <w:r w:rsidRPr="00CC19F5">
        <w:rPr>
          <w:rFonts w:hint="cs"/>
          <w:sz w:val="32"/>
          <w:szCs w:val="32"/>
          <w:rtl/>
        </w:rPr>
        <w:t xml:space="preserve">עות </w:t>
      </w: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  <m:r>
          <w:rPr>
            <w:rFonts w:ascii="Cambria Math" w:cs="Arial"/>
            <w:sz w:val="32"/>
            <w:szCs w:val="32"/>
          </w:rPr>
          <m:t>,</m:t>
        </m:r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  <m:r>
          <w:rPr>
            <w:rFonts w:ascii="Cambria Math" w:cs="Arial"/>
            <w:sz w:val="32"/>
            <w:szCs w:val="32"/>
          </w:rPr>
          <m:t>,...</m:t>
        </m:r>
      </m:oMath>
      <w:r w:rsidRPr="00CC19F5">
        <w:rPr>
          <w:rFonts w:hint="cs"/>
          <w:sz w:val="32"/>
          <w:szCs w:val="32"/>
          <w:rtl/>
        </w:rPr>
        <w:t xml:space="preserve"> נק</w:t>
      </w:r>
      <w:r>
        <w:rPr>
          <w:rFonts w:hint="cs"/>
          <w:sz w:val="36"/>
          <w:szCs w:val="32"/>
          <w:rtl/>
        </w:rPr>
        <w:t xml:space="preserve">רא </w:t>
      </w:r>
      <w:r w:rsidRPr="00CB3BB2">
        <w:rPr>
          <w:rFonts w:hint="cs"/>
          <w:color w:val="FF0000"/>
          <w:sz w:val="36"/>
          <w:szCs w:val="32"/>
          <w:rtl/>
        </w:rPr>
        <w:t>חלוקה</w:t>
      </w:r>
      <w:r>
        <w:rPr>
          <w:rFonts w:hint="cs"/>
          <w:sz w:val="36"/>
          <w:szCs w:val="32"/>
          <w:rtl/>
        </w:rPr>
        <w:t xml:space="preserve"> של מרחב המדגם, אם:</w:t>
      </w:r>
    </w:p>
    <w:p w14:paraId="275D7992" w14:textId="64B37453" w:rsidR="00AE7184" w:rsidRPr="00AE7184" w:rsidRDefault="00AE7184" w:rsidP="009B1111">
      <w:pPr>
        <w:spacing w:line="360" w:lineRule="auto"/>
        <w:ind w:left="75"/>
        <w:rPr>
          <w:i/>
          <w:sz w:val="36"/>
          <w:szCs w:val="32"/>
        </w:rPr>
      </w:pPr>
      <m:oMathPara>
        <m:oMath>
          <m:r>
            <w:rPr>
              <w:rFonts w:ascii="Cambria Math" w:hAnsi="Cambria Math" w:cs="Cambria Math" w:hint="cs"/>
              <w:sz w:val="36"/>
              <w:szCs w:val="32"/>
              <w:rtl/>
            </w:rPr>
            <m:t>∀</m:t>
          </m:r>
          <m:r>
            <w:rPr>
              <w:rFonts w:ascii="Cambria Math" w:hAnsi="Cambria Math"/>
              <w:sz w:val="36"/>
              <w:szCs w:val="32"/>
            </w:rPr>
            <m:t xml:space="preserve">i,j </m:t>
          </m:r>
          <m:r>
            <w:rPr>
              <w:rFonts w:ascii="Cambria Math" w:hAnsi="Cambria Math"/>
              <w:sz w:val="36"/>
              <w:szCs w:val="32"/>
            </w:rPr>
            <m:t xml:space="preserve">    </m:t>
          </m:r>
          <m:r>
            <w:rPr>
              <w:rFonts w:ascii="Cambria Math" w:hAnsi="Cambria Math"/>
              <w:sz w:val="36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2"/>
                </w:rPr>
                <m:t>A</m:t>
              </m:r>
            </m:e>
            <m:sub>
              <m:r>
                <w:rPr>
                  <w:rFonts w:ascii="Cambria Math" w:hAnsi="Cambria Math"/>
                  <w:sz w:val="36"/>
                  <w:szCs w:val="32"/>
                </w:rPr>
                <m:t>i</m:t>
              </m:r>
            </m:sub>
          </m:sSub>
          <m:r>
            <w:rPr>
              <w:rFonts w:ascii="Cambria Math" w:hAnsi="Cambria Math"/>
              <w:sz w:val="36"/>
              <w:szCs w:val="32"/>
            </w:rPr>
            <m:t>∩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2"/>
                </w:rPr>
                <m:t>A</m:t>
              </m:r>
            </m:e>
            <m:sub>
              <m:r>
                <w:rPr>
                  <w:rFonts w:ascii="Cambria Math" w:hAnsi="Cambria Math"/>
                  <w:sz w:val="36"/>
                  <w:szCs w:val="32"/>
                </w:rPr>
                <m:t>j</m:t>
              </m:r>
            </m:sub>
          </m:sSub>
          <m:r>
            <w:rPr>
              <w:rFonts w:ascii="Cambria Math" w:hAnsi="Cambria Math"/>
              <w:sz w:val="36"/>
              <w:szCs w:val="32"/>
            </w:rPr>
            <m:t>=∅</m:t>
          </m:r>
        </m:oMath>
      </m:oMathPara>
    </w:p>
    <w:p w14:paraId="47A82843" w14:textId="76F7DD50" w:rsidR="00AE7184" w:rsidRDefault="00CC19F5" w:rsidP="00AE7184">
      <w:pPr>
        <w:spacing w:line="360" w:lineRule="auto"/>
        <w:ind w:left="75"/>
        <w:rPr>
          <w:rFonts w:hint="cs"/>
          <w:sz w:val="36"/>
          <w:szCs w:val="32"/>
          <w:rtl/>
        </w:rPr>
      </w:pPr>
      <m:oMathPara>
        <m:oMath>
          <m:nary>
            <m:naryPr>
              <m:chr m:val="⋃"/>
              <m:limLoc m:val="undOvr"/>
              <m:supHide m:val="1"/>
              <m:ctrlPr>
                <w:rPr>
                  <w:rFonts w:ascii="Cambria Math" w:hAnsi="Cambria Math"/>
                  <w:i/>
                  <w:sz w:val="36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6"/>
                  <w:szCs w:val="32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2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36"/>
              <w:szCs w:val="32"/>
            </w:rPr>
            <m:t>=Ω</m:t>
          </m:r>
        </m:oMath>
      </m:oMathPara>
    </w:p>
    <w:p w14:paraId="592D94E1" w14:textId="5C638C6B" w:rsidR="00CC19F5" w:rsidRDefault="00CC19F5" w:rsidP="00AE7184">
      <w:pPr>
        <w:spacing w:line="360" w:lineRule="auto"/>
        <w:ind w:left="75"/>
        <w:rPr>
          <w:color w:val="FF0000"/>
          <w:sz w:val="36"/>
          <w:szCs w:val="32"/>
          <w:rtl/>
        </w:rPr>
      </w:pPr>
      <w:r w:rsidRPr="00CC19F5">
        <w:rPr>
          <w:rFonts w:hint="cs"/>
          <w:sz w:val="36"/>
          <w:szCs w:val="32"/>
          <w:rtl/>
        </w:rPr>
        <w:t>החלוקה יכולה להיות למספר אינסופי או סופי של מאורעות</w:t>
      </w:r>
      <w:r>
        <w:rPr>
          <w:rFonts w:hint="cs"/>
          <w:color w:val="FF0000"/>
          <w:sz w:val="36"/>
          <w:szCs w:val="32"/>
          <w:rtl/>
        </w:rPr>
        <w:t>.</w:t>
      </w:r>
    </w:p>
    <w:p w14:paraId="7D86AA94" w14:textId="77777777" w:rsidR="00CC19F5" w:rsidRDefault="00CC19F5" w:rsidP="00AE7184">
      <w:pPr>
        <w:spacing w:line="360" w:lineRule="auto"/>
        <w:ind w:left="75"/>
        <w:rPr>
          <w:rFonts w:hint="cs"/>
          <w:color w:val="FF0000"/>
          <w:sz w:val="36"/>
          <w:szCs w:val="32"/>
          <w:rtl/>
        </w:rPr>
      </w:pPr>
    </w:p>
    <w:p w14:paraId="1B6114A4" w14:textId="324AE99A" w:rsidR="00AE7184" w:rsidRPr="00CB3BB2" w:rsidRDefault="00CC19F5" w:rsidP="00AE7184">
      <w:pPr>
        <w:spacing w:line="360" w:lineRule="auto"/>
        <w:ind w:left="75"/>
        <w:rPr>
          <w:rFonts w:hint="cs"/>
          <w:sz w:val="36"/>
          <w:szCs w:val="32"/>
          <w:u w:val="single"/>
          <w:rtl/>
        </w:rPr>
      </w:pPr>
      <w:r w:rsidRPr="00CB3BB2">
        <w:rPr>
          <w:rFonts w:hint="cs"/>
          <w:color w:val="FF0000"/>
          <w:sz w:val="36"/>
          <w:szCs w:val="32"/>
          <w:u w:val="single"/>
          <w:rtl/>
        </w:rPr>
        <w:t>נוסחת ההסתברות השלמה</w:t>
      </w:r>
    </w:p>
    <w:p w14:paraId="4B411C26" w14:textId="67AE8987" w:rsidR="009B1111" w:rsidRPr="00CC19F5" w:rsidRDefault="009B1111" w:rsidP="00AE7184">
      <w:pPr>
        <w:spacing w:line="360" w:lineRule="auto"/>
        <w:ind w:left="75"/>
        <w:rPr>
          <w:sz w:val="32"/>
          <w:szCs w:val="32"/>
          <w:rtl/>
        </w:rPr>
      </w:pPr>
      <w:r w:rsidRPr="00CC19F5">
        <w:rPr>
          <w:sz w:val="32"/>
          <w:szCs w:val="32"/>
          <w:rtl/>
        </w:rPr>
        <w:t xml:space="preserve">יהיו </w:t>
      </w: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  <m:r>
          <w:rPr>
            <w:rFonts w:ascii="Cambria Math" w:cs="Arial"/>
            <w:sz w:val="32"/>
            <w:szCs w:val="32"/>
          </w:rPr>
          <m:t>,</m:t>
        </m:r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  <m:r>
          <w:rPr>
            <w:rFonts w:ascii="Cambria Math" w:cs="Arial"/>
            <w:sz w:val="32"/>
            <w:szCs w:val="32"/>
          </w:rPr>
          <m:t>,...</m:t>
        </m:r>
      </m:oMath>
      <w:r w:rsidRPr="00CC19F5">
        <w:rPr>
          <w:sz w:val="32"/>
          <w:szCs w:val="32"/>
          <w:rtl/>
        </w:rPr>
        <w:t xml:space="preserve"> מאורעות ב-</w:t>
      </w:r>
      <w:r w:rsidRPr="00CC19F5">
        <w:rPr>
          <w:rFonts w:cs="Arial"/>
          <w:sz w:val="32"/>
          <w:szCs w:val="32"/>
        </w:rPr>
        <w:sym w:font="Symbol" w:char="F057"/>
      </w:r>
      <w:r w:rsidRPr="00CC19F5">
        <w:rPr>
          <w:sz w:val="32"/>
          <w:szCs w:val="32"/>
          <w:rtl/>
        </w:rPr>
        <w:t xml:space="preserve">, בעלי הסתברויות חיוביות, המהווים </w:t>
      </w:r>
      <w:r w:rsidRPr="00CC19F5">
        <w:rPr>
          <w:color w:val="FF0000"/>
          <w:sz w:val="32"/>
          <w:szCs w:val="32"/>
          <w:u w:val="single"/>
          <w:rtl/>
        </w:rPr>
        <w:t>חלוקה</w:t>
      </w:r>
      <w:r w:rsidRPr="00CC19F5">
        <w:rPr>
          <w:sz w:val="32"/>
          <w:szCs w:val="32"/>
          <w:rtl/>
        </w:rPr>
        <w:t xml:space="preserve"> של </w:t>
      </w:r>
      <w:r w:rsidRPr="00CC19F5">
        <w:rPr>
          <w:rFonts w:cs="Arial"/>
          <w:sz w:val="32"/>
          <w:szCs w:val="32"/>
        </w:rPr>
        <w:sym w:font="Symbol" w:char="F057"/>
      </w:r>
      <w:r w:rsidRPr="00CC19F5">
        <w:rPr>
          <w:sz w:val="32"/>
          <w:szCs w:val="32"/>
          <w:rtl/>
        </w:rPr>
        <w:t xml:space="preserve">. יהי </w:t>
      </w:r>
      <w:r w:rsidRPr="00CC19F5">
        <w:rPr>
          <w:rFonts w:cs="Arial"/>
          <w:sz w:val="32"/>
          <w:szCs w:val="32"/>
        </w:rPr>
        <w:t>B</w:t>
      </w:r>
      <w:r w:rsidRPr="00CC19F5">
        <w:rPr>
          <w:sz w:val="32"/>
          <w:szCs w:val="32"/>
          <w:rtl/>
        </w:rPr>
        <w:t xml:space="preserve"> מאורע ב-</w:t>
      </w:r>
      <w:r w:rsidRPr="00CC19F5">
        <w:rPr>
          <w:rFonts w:cs="Arial"/>
          <w:sz w:val="32"/>
          <w:szCs w:val="32"/>
        </w:rPr>
        <w:sym w:font="Symbol" w:char="F057"/>
      </w:r>
      <w:r w:rsidRPr="00CC19F5">
        <w:rPr>
          <w:sz w:val="32"/>
          <w:szCs w:val="32"/>
          <w:rtl/>
        </w:rPr>
        <w:t xml:space="preserve">. </w:t>
      </w:r>
      <w:r w:rsidR="00CC19F5">
        <w:rPr>
          <w:rFonts w:hint="cs"/>
          <w:sz w:val="32"/>
          <w:szCs w:val="32"/>
          <w:rtl/>
        </w:rPr>
        <w:t>מת</w:t>
      </w:r>
      <w:r w:rsidR="00CC19F5" w:rsidRPr="00CC19F5">
        <w:rPr>
          <w:rFonts w:hint="cs"/>
          <w:sz w:val="32"/>
          <w:szCs w:val="32"/>
          <w:rtl/>
        </w:rPr>
        <w:t>קיים:</w:t>
      </w:r>
    </w:p>
    <w:p w14:paraId="1BE1CCB3" w14:textId="58849302" w:rsidR="009B1111" w:rsidRPr="00CC19F5" w:rsidRDefault="00AE7184" w:rsidP="00AE7184">
      <w:pPr>
        <w:spacing w:line="360" w:lineRule="auto"/>
        <w:ind w:left="75"/>
        <w:jc w:val="center"/>
        <w:rPr>
          <w:sz w:val="32"/>
          <w:szCs w:val="32"/>
          <w:rtl/>
        </w:rPr>
      </w:pPr>
      <m:oMathPara>
        <m:oMath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B</m:t>
              </m: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cs="Arial"/>
              <w:sz w:val="32"/>
              <w:szCs w:val="3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/>
                  <w:sz w:val="32"/>
                  <w:szCs w:val="32"/>
                </w:rPr>
                <m:t>i</m:t>
              </m:r>
            </m:sub>
            <m:sup/>
            <m:e>
              <m:r>
                <w:rPr>
                  <w:rFonts w:ascii="Cambria Math" w:cs="Arial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B</m:t>
                  </m:r>
                  <m:r>
                    <w:rPr>
                      <w:rFonts w:ascii="Cambria Math" w:cs="Arial"/>
                      <w:sz w:val="32"/>
                      <w:szCs w:val="32"/>
                    </w:rPr>
                    <m:t>∩</m:t>
                  </m:r>
                  <m:sSub>
                    <m:sSubPr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i</m:t>
                      </m: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</m:e>
          </m:nary>
          <m:r>
            <w:rPr>
              <w:rFonts w:ascii="Cambria Math" w:cs="Arial"/>
              <w:sz w:val="32"/>
              <w:szCs w:val="3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cs="Arial"/>
                  <w:sz w:val="32"/>
                  <w:szCs w:val="32"/>
                </w:rPr>
                <m:t>i</m:t>
              </m:r>
            </m:sub>
            <m:sup/>
            <m:e>
              <m:r>
                <w:rPr>
                  <w:rFonts w:ascii="Cambria Math" w:cs="Arial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B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cs="Arial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Arial"/>
                              <w:sz w:val="32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cs="Arial"/>
                              <w:sz w:val="32"/>
                              <w:szCs w:val="32"/>
                            </w:rPr>
                            <m:t>i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32"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e>
                  </m:d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</m:e>
          </m:nary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32"/>
                      <w:szCs w:val="32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</m:oMath>
      </m:oMathPara>
    </w:p>
    <w:p w14:paraId="4076C246" w14:textId="35EA78D9" w:rsidR="009B1111" w:rsidRPr="00B44880" w:rsidRDefault="00CC19F5" w:rsidP="009B1111">
      <w:pPr>
        <w:spacing w:line="360" w:lineRule="auto"/>
        <w:rPr>
          <w:sz w:val="32"/>
          <w:szCs w:val="32"/>
          <w:u w:val="single"/>
          <w:rtl/>
        </w:rPr>
      </w:pPr>
      <w:r w:rsidRPr="00B44880">
        <w:rPr>
          <w:rFonts w:hint="cs"/>
          <w:sz w:val="32"/>
          <w:szCs w:val="32"/>
          <w:u w:val="single"/>
          <w:rtl/>
        </w:rPr>
        <w:t>מתי משתמשים בנוסחת ההסתברות השלמה?</w:t>
      </w:r>
    </w:p>
    <w:p w14:paraId="7F2AEC7A" w14:textId="7A3256C9" w:rsidR="00CC19F5" w:rsidRDefault="00CC19F5" w:rsidP="009B1111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כשצריך לחשב הסתברות של מאורע, במצב בו אם היינו יודעים אם קרה מאורע אח</w:t>
      </w:r>
      <w:r w:rsidR="00CB3BB2">
        <w:rPr>
          <w:rFonts w:hint="cs"/>
          <w:sz w:val="32"/>
          <w:szCs w:val="32"/>
          <w:rtl/>
        </w:rPr>
        <w:t>ר, היה יותר קל לחשב את ההסתברות (המותנית).</w:t>
      </w:r>
    </w:p>
    <w:p w14:paraId="783848FD" w14:textId="6AB73271" w:rsidR="00CB3BB2" w:rsidRDefault="00CB3BB2" w:rsidP="009B1111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למשל, במצב שבו צריך לחשב הסתברות שניסוי דו-שלבי יסתיים בתוצאה מסוימת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מתנים בתוצאת השלב הראשון, ומשחררים מההתניה ע"י נוסחת ההסתברות השלמה.</w:t>
      </w:r>
    </w:p>
    <w:p w14:paraId="1116FEBB" w14:textId="3A371211" w:rsidR="00E7197B" w:rsidRDefault="00E7197B" w:rsidP="009B1111">
      <w:pPr>
        <w:spacing w:line="360" w:lineRule="auto"/>
        <w:rPr>
          <w:sz w:val="32"/>
          <w:szCs w:val="32"/>
          <w:rtl/>
        </w:rPr>
      </w:pPr>
    </w:p>
    <w:p w14:paraId="6DBCF09D" w14:textId="37CB06EF" w:rsidR="00E7197B" w:rsidRPr="00B44880" w:rsidRDefault="00E7197B" w:rsidP="009B1111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B44880">
        <w:rPr>
          <w:rFonts w:hint="cs"/>
          <w:b/>
          <w:bCs/>
          <w:sz w:val="32"/>
          <w:szCs w:val="32"/>
          <w:u w:val="single"/>
          <w:rtl/>
        </w:rPr>
        <w:t>דוגמה:</w:t>
      </w:r>
    </w:p>
    <w:p w14:paraId="02D5C5A3" w14:textId="3556DE58" w:rsidR="00E7197B" w:rsidRDefault="00E7197B" w:rsidP="009B1111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במפעל 3 מכונות.</w:t>
      </w:r>
    </w:p>
    <w:p w14:paraId="609C97C1" w14:textId="6F651D4F" w:rsidR="00E7197B" w:rsidRDefault="00E7197B" w:rsidP="009B1111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מכונה 1 מייצרת 50% מתוצרת המפעל, ושיעור הפגומים שלה הוא 5%,</w:t>
      </w:r>
    </w:p>
    <w:p w14:paraId="5FFD12BC" w14:textId="3FCF5784" w:rsidR="00E7197B" w:rsidRDefault="00E7197B" w:rsidP="00E7197B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מכונה </w:t>
      </w:r>
      <w:r>
        <w:rPr>
          <w:rFonts w:hint="cs"/>
          <w:sz w:val="32"/>
          <w:szCs w:val="32"/>
          <w:rtl/>
        </w:rPr>
        <w:t>2</w:t>
      </w:r>
      <w:r>
        <w:rPr>
          <w:rFonts w:hint="cs"/>
          <w:sz w:val="32"/>
          <w:szCs w:val="32"/>
          <w:rtl/>
        </w:rPr>
        <w:t xml:space="preserve"> מייצרת </w:t>
      </w:r>
      <w:r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 xml:space="preserve">0% מתוצרת המפעל, ושיעור הפגומים שלה הוא </w:t>
      </w:r>
      <w:r>
        <w:rPr>
          <w:rFonts w:hint="cs"/>
          <w:sz w:val="32"/>
          <w:szCs w:val="32"/>
          <w:rtl/>
        </w:rPr>
        <w:t>7</w:t>
      </w:r>
      <w:r>
        <w:rPr>
          <w:rFonts w:hint="cs"/>
          <w:sz w:val="32"/>
          <w:szCs w:val="32"/>
          <w:rtl/>
        </w:rPr>
        <w:t>%</w:t>
      </w:r>
      <w:r>
        <w:rPr>
          <w:rFonts w:hint="cs"/>
          <w:sz w:val="32"/>
          <w:szCs w:val="32"/>
          <w:rtl/>
        </w:rPr>
        <w:t>,</w:t>
      </w:r>
    </w:p>
    <w:p w14:paraId="0AC4AF3C" w14:textId="105D2FE8" w:rsidR="00E7197B" w:rsidRDefault="00E7197B" w:rsidP="00E7197B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מכונה 1 מייצרת </w:t>
      </w:r>
      <w:r>
        <w:rPr>
          <w:rFonts w:hint="cs"/>
          <w:sz w:val="32"/>
          <w:szCs w:val="32"/>
          <w:rtl/>
        </w:rPr>
        <w:t>2</w:t>
      </w:r>
      <w:r>
        <w:rPr>
          <w:rFonts w:hint="cs"/>
          <w:sz w:val="32"/>
          <w:szCs w:val="32"/>
          <w:rtl/>
        </w:rPr>
        <w:t xml:space="preserve">0% מתוצרת המפעל, ושיעור הפגומים שלה הוא </w:t>
      </w:r>
      <w:r>
        <w:rPr>
          <w:rFonts w:hint="cs"/>
          <w:sz w:val="32"/>
          <w:szCs w:val="32"/>
          <w:rtl/>
        </w:rPr>
        <w:t>10</w:t>
      </w:r>
      <w:r>
        <w:rPr>
          <w:rFonts w:hint="cs"/>
          <w:sz w:val="32"/>
          <w:szCs w:val="32"/>
          <w:rtl/>
        </w:rPr>
        <w:t>%.</w:t>
      </w:r>
    </w:p>
    <w:p w14:paraId="62039FA9" w14:textId="6DDFF70B" w:rsidR="00E7197B" w:rsidRDefault="00E7197B" w:rsidP="00E7197B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בוחרים באקראי מוצר שיוצר במפעל. מה ההסתברות שהוא פגום?</w:t>
      </w:r>
    </w:p>
    <w:p w14:paraId="44154A7F" w14:textId="7FD7BA62" w:rsidR="00E7197B" w:rsidRDefault="00E7197B" w:rsidP="00E7197B">
      <w:pPr>
        <w:spacing w:line="360" w:lineRule="auto"/>
        <w:rPr>
          <w:sz w:val="32"/>
          <w:szCs w:val="32"/>
          <w:rtl/>
        </w:rPr>
      </w:pPr>
    </w:p>
    <w:p w14:paraId="1216300D" w14:textId="5B9DEF32" w:rsidR="00E7197B" w:rsidRDefault="00E7197B" w:rsidP="00E7197B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בשאלה זו, אם היינו יודעים באיזה מכונה יוצר המוצר</w:t>
      </w:r>
      <w:r w:rsidR="00B44880">
        <w:rPr>
          <w:rFonts w:hint="cs"/>
          <w:sz w:val="32"/>
          <w:szCs w:val="32"/>
          <w:rtl/>
        </w:rPr>
        <w:t>, היה קל מאוד לדעת את ההסתברות שהוא פגום (למעשה, ההסתברויות המותנות האלו נתונות בשאלה). לכן, כדאי להשתמש בנוסחת ההסתברות השלמה, כשההתניה היא במכונה שבה המוצר יוצר.</w:t>
      </w:r>
    </w:p>
    <w:p w14:paraId="54EE290E" w14:textId="4FA9DA66" w:rsidR="00B44880" w:rsidRDefault="00B44880" w:rsidP="00E7197B">
      <w:pPr>
        <w:spacing w:line="360" w:lineRule="auto"/>
        <w:rPr>
          <w:sz w:val="32"/>
          <w:szCs w:val="32"/>
          <w:rtl/>
        </w:rPr>
      </w:pPr>
    </w:p>
    <w:p w14:paraId="422C4C80" w14:textId="6506514F" w:rsidR="00B44880" w:rsidRDefault="00B44880" w:rsidP="00E7197B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נסמן: </w:t>
      </w:r>
    </w:p>
    <w:p w14:paraId="15224D52" w14:textId="5DB2ED33" w:rsidR="00E7197B" w:rsidRDefault="00B44880" w:rsidP="009B1111">
      <w:pPr>
        <w:spacing w:line="360" w:lineRule="auto"/>
        <w:rPr>
          <w:sz w:val="32"/>
          <w:szCs w:val="32"/>
          <w:rtl/>
        </w:rPr>
      </w:pPr>
      <w:r>
        <w:rPr>
          <w:sz w:val="32"/>
          <w:szCs w:val="32"/>
        </w:rPr>
        <w:t xml:space="preserve">  </w:t>
      </w:r>
      <m:oMath>
        <m:r>
          <w:rPr>
            <w:rFonts w:ascii="Cambria Math" w:cs="Arial"/>
            <w:sz w:val="32"/>
            <w:szCs w:val="32"/>
          </w:rPr>
          <m:t>B</m:t>
        </m:r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המוצר פגום</w:t>
      </w:r>
    </w:p>
    <w:p w14:paraId="3442999E" w14:textId="73F19DD3" w:rsidR="00B44880" w:rsidRPr="00B44880" w:rsidRDefault="00B44880" w:rsidP="009B1111">
      <w:pPr>
        <w:spacing w:line="360" w:lineRule="auto"/>
        <w:rPr>
          <w:rFonts w:hint="cs"/>
          <w:i/>
          <w:sz w:val="32"/>
          <w:szCs w:val="32"/>
          <w:rtl/>
        </w:rPr>
      </w:pP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1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</m:oMath>
      <w:r>
        <w:rPr>
          <w:rFonts w:hint="cs"/>
          <w:i/>
          <w:sz w:val="32"/>
          <w:szCs w:val="32"/>
          <w:rtl/>
        </w:rPr>
        <w:t xml:space="preserve"> </w:t>
      </w:r>
      <w:r>
        <w:rPr>
          <w:i/>
          <w:sz w:val="32"/>
          <w:szCs w:val="32"/>
          <w:rtl/>
        </w:rPr>
        <w:t>–</w:t>
      </w:r>
      <w:r>
        <w:rPr>
          <w:rFonts w:hint="cs"/>
          <w:i/>
          <w:sz w:val="32"/>
          <w:szCs w:val="32"/>
          <w:rtl/>
        </w:rPr>
        <w:t xml:space="preserve"> המוצר יוצר במכונה 1    </w:t>
      </w:r>
      <m:oMath>
        <m:r>
          <w:rPr>
            <w:rFonts w:ascii="Cambria Math" w:hAns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=0.05,   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 xml:space="preserve">=0.5  ←  </m:t>
        </m:r>
      </m:oMath>
    </w:p>
    <w:p w14:paraId="6A3D28CF" w14:textId="011CE978" w:rsidR="00CC19F5" w:rsidRDefault="00942E75" w:rsidP="009B1111">
      <w:pPr>
        <w:spacing w:line="360" w:lineRule="auto"/>
        <w:rPr>
          <w:rFonts w:hint="cs"/>
          <w:sz w:val="32"/>
          <w:szCs w:val="32"/>
          <w:rtl/>
        </w:rPr>
      </w:pP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2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</m:oMath>
      <w:r>
        <w:rPr>
          <w:rFonts w:hint="cs"/>
          <w:i/>
          <w:sz w:val="32"/>
          <w:szCs w:val="32"/>
          <w:rtl/>
        </w:rPr>
        <w:t xml:space="preserve"> </w:t>
      </w:r>
      <w:r>
        <w:rPr>
          <w:i/>
          <w:sz w:val="32"/>
          <w:szCs w:val="32"/>
          <w:rtl/>
        </w:rPr>
        <w:t>–</w:t>
      </w:r>
      <w:r>
        <w:rPr>
          <w:rFonts w:hint="cs"/>
          <w:i/>
          <w:sz w:val="32"/>
          <w:szCs w:val="32"/>
          <w:rtl/>
        </w:rPr>
        <w:t xml:space="preserve"> המוצר יוצר במכונה</w:t>
      </w:r>
      <w:r>
        <w:rPr>
          <w:rFonts w:hint="cs"/>
          <w:i/>
          <w:sz w:val="32"/>
          <w:szCs w:val="32"/>
          <w:rtl/>
        </w:rPr>
        <w:t xml:space="preserve"> 2</w:t>
      </w:r>
      <w:r>
        <w:rPr>
          <w:rFonts w:hint="cs"/>
          <w:i/>
          <w:sz w:val="32"/>
          <w:szCs w:val="32"/>
          <w:rtl/>
        </w:rPr>
        <w:t xml:space="preserve">    </w:t>
      </w:r>
      <m:oMath>
        <m:r>
          <w:rPr>
            <w:rFonts w:ascii="Cambria Math" w:hAns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=0.0</m:t>
        </m:r>
        <m:r>
          <w:rPr>
            <w:rFonts w:ascii="Cambria Math" w:hAnsi="Cambria Math"/>
            <w:sz w:val="32"/>
            <w:szCs w:val="32"/>
          </w:rPr>
          <m:t>7</m:t>
        </m:r>
        <m:r>
          <w:rPr>
            <w:rFonts w:ascii="Cambria Math" w:hAnsi="Cambria Math"/>
            <w:sz w:val="32"/>
            <w:szCs w:val="32"/>
          </w:rPr>
          <m:t>,   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=0.</m:t>
        </m:r>
        <m:r>
          <w:rPr>
            <w:rFonts w:ascii="Cambria Math" w:hAnsi="Cambria Math"/>
            <w:sz w:val="32"/>
            <w:szCs w:val="32"/>
          </w:rPr>
          <m:t>3</m:t>
        </m:r>
        <m:r>
          <w:rPr>
            <w:rFonts w:ascii="Cambria Math" w:hAnsi="Cambria Math"/>
            <w:sz w:val="32"/>
            <w:szCs w:val="32"/>
          </w:rPr>
          <m:t xml:space="preserve">  ←  </m:t>
        </m:r>
      </m:oMath>
    </w:p>
    <w:p w14:paraId="03FADF59" w14:textId="5E06FEF8" w:rsidR="00942E75" w:rsidRDefault="00942E75" w:rsidP="009B1111">
      <w:pPr>
        <w:spacing w:line="360" w:lineRule="auto"/>
        <w:rPr>
          <w:color w:val="FF0000"/>
          <w:sz w:val="36"/>
          <w:szCs w:val="32"/>
          <w:u w:val="single"/>
          <w:rtl/>
        </w:rPr>
      </w:pP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3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</m:oMath>
      <w:r>
        <w:rPr>
          <w:rFonts w:hint="cs"/>
          <w:i/>
          <w:sz w:val="32"/>
          <w:szCs w:val="32"/>
          <w:rtl/>
        </w:rPr>
        <w:t xml:space="preserve"> </w:t>
      </w:r>
      <w:r>
        <w:rPr>
          <w:i/>
          <w:sz w:val="32"/>
          <w:szCs w:val="32"/>
          <w:rtl/>
        </w:rPr>
        <w:t>–</w:t>
      </w:r>
      <w:r>
        <w:rPr>
          <w:rFonts w:hint="cs"/>
          <w:i/>
          <w:sz w:val="32"/>
          <w:szCs w:val="32"/>
          <w:rtl/>
        </w:rPr>
        <w:t xml:space="preserve"> המוצר יוצר במכונה </w:t>
      </w:r>
      <w:r>
        <w:rPr>
          <w:rFonts w:hint="cs"/>
          <w:i/>
          <w:sz w:val="32"/>
          <w:szCs w:val="32"/>
          <w:rtl/>
        </w:rPr>
        <w:t>3</w:t>
      </w:r>
      <w:r>
        <w:rPr>
          <w:rFonts w:hint="cs"/>
          <w:i/>
          <w:sz w:val="32"/>
          <w:szCs w:val="32"/>
          <w:rtl/>
        </w:rPr>
        <w:t xml:space="preserve">    </w:t>
      </w:r>
      <m:oMath>
        <m:r>
          <w:rPr>
            <w:rFonts w:ascii="Cambria Math" w:hAns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=0.</m:t>
        </m:r>
        <m:r>
          <w:rPr>
            <w:rFonts w:ascii="Cambria Math" w:hAnsi="Cambria Math"/>
            <w:sz w:val="32"/>
            <w:szCs w:val="32"/>
          </w:rPr>
          <m:t>10</m:t>
        </m:r>
        <m:r>
          <w:rPr>
            <w:rFonts w:ascii="Cambria Math" w:hAnsi="Cambria Math"/>
            <w:sz w:val="32"/>
            <w:szCs w:val="32"/>
          </w:rPr>
          <m:t>,   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=0.</m:t>
        </m:r>
        <m:r>
          <w:rPr>
            <w:rFonts w:ascii="Cambria Math" w:hAnsi="Cambria Math"/>
            <w:sz w:val="32"/>
            <w:szCs w:val="32"/>
          </w:rPr>
          <m:t>2</m:t>
        </m:r>
        <m:r>
          <w:rPr>
            <w:rFonts w:ascii="Cambria Math" w:hAnsi="Cambria Math"/>
            <w:sz w:val="32"/>
            <w:szCs w:val="32"/>
          </w:rPr>
          <m:t xml:space="preserve">  ←  </m:t>
        </m:r>
      </m:oMath>
    </w:p>
    <w:p w14:paraId="06A1E940" w14:textId="77777777" w:rsidR="00942E75" w:rsidRDefault="00942E75" w:rsidP="009B1111">
      <w:pPr>
        <w:spacing w:line="360" w:lineRule="auto"/>
        <w:rPr>
          <w:color w:val="FF0000"/>
          <w:sz w:val="36"/>
          <w:szCs w:val="32"/>
          <w:u w:val="single"/>
          <w:rtl/>
        </w:rPr>
      </w:pPr>
    </w:p>
    <w:p w14:paraId="369E03D2" w14:textId="3D3F617E" w:rsidR="00942E75" w:rsidRPr="00CC19F5" w:rsidRDefault="00942E75" w:rsidP="00942E75">
      <w:pPr>
        <w:spacing w:line="360" w:lineRule="auto"/>
        <w:ind w:left="75"/>
        <w:jc w:val="center"/>
        <w:rPr>
          <w:sz w:val="32"/>
          <w:szCs w:val="32"/>
          <w:rtl/>
        </w:rPr>
      </w:pPr>
      <m:oMathPara>
        <m:oMath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B</m:t>
              </m: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cs="Arial"/>
              <w:sz w:val="32"/>
              <w:szCs w:val="3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naryPr>
            <m:sub>
              <m:r>
                <w:rPr>
                  <w:rFonts w:ascii="Cambria Math" w:cs="Arial"/>
                  <w:sz w:val="32"/>
                  <w:szCs w:val="32"/>
                </w:rPr>
                <m:t>i</m:t>
              </m:r>
            </m:sub>
            <m:sup/>
            <m:e>
              <m:r>
                <w:rPr>
                  <w:rFonts w:ascii="Cambria Math" w:cs="Arial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B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cs="Arial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Arial"/>
                              <w:sz w:val="32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cs="Arial"/>
                              <w:sz w:val="32"/>
                              <w:szCs w:val="32"/>
                            </w:rPr>
                            <m:t>i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32"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e>
                  </m:d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</m:e>
          </m:nary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32"/>
                      <w:szCs w:val="32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hAnsi="Cambria Math" w:cs="Arial"/>
              <w:sz w:val="32"/>
              <w:szCs w:val="32"/>
            </w:rPr>
            <m:t>=0.05</m:t>
          </m:r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hAnsi="Cambria Math" w:cs="Cambria Math"/>
              <w:sz w:val="32"/>
              <w:szCs w:val="32"/>
            </w:rPr>
            <m:t>0.5+0.07</m:t>
          </m:r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hAnsi="Cambria Math" w:cs="Cambria Math"/>
              <w:sz w:val="32"/>
              <w:szCs w:val="32"/>
            </w:rPr>
            <m:t>0.3+0.10</m:t>
          </m:r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hAnsi="Cambria Math" w:cs="Cambria Math"/>
              <w:sz w:val="32"/>
              <w:szCs w:val="32"/>
            </w:rPr>
            <m:t>0.2=0.066</m:t>
          </m:r>
        </m:oMath>
      </m:oMathPara>
    </w:p>
    <w:p w14:paraId="24137703" w14:textId="64A6F6EC" w:rsidR="00942E75" w:rsidRDefault="00A6064E" w:rsidP="00DF3A36">
      <w:pPr>
        <w:spacing w:line="360" w:lineRule="auto"/>
        <w:rPr>
          <w:rFonts w:hint="cs"/>
          <w:color w:val="FF0000"/>
          <w:sz w:val="36"/>
          <w:szCs w:val="32"/>
          <w:u w:val="single"/>
          <w:rtl/>
        </w:rPr>
      </w:pPr>
      <w:r>
        <w:rPr>
          <w:rFonts w:hint="cs"/>
          <w:color w:val="FF0000"/>
          <w:sz w:val="36"/>
          <w:szCs w:val="32"/>
          <w:u w:val="single"/>
          <w:rtl/>
        </w:rPr>
        <w:t xml:space="preserve"> </w:t>
      </w:r>
      <w:r w:rsidR="00DF3A36">
        <w:rPr>
          <w:rFonts w:hint="cs"/>
          <w:color w:val="FF0000"/>
          <w:sz w:val="36"/>
          <w:szCs w:val="32"/>
          <w:u w:val="single"/>
          <w:rtl/>
        </w:rPr>
        <w:t xml:space="preserve">    </w:t>
      </w:r>
    </w:p>
    <w:p w14:paraId="2707C9B4" w14:textId="0C7DDF52" w:rsidR="009B1111" w:rsidRPr="00CB3BB2" w:rsidRDefault="00CB3BB2" w:rsidP="009B1111">
      <w:pPr>
        <w:spacing w:line="360" w:lineRule="auto"/>
        <w:rPr>
          <w:color w:val="FF0000"/>
          <w:sz w:val="36"/>
          <w:szCs w:val="32"/>
          <w:u w:val="single"/>
          <w:rtl/>
        </w:rPr>
      </w:pPr>
      <w:r>
        <w:rPr>
          <w:rFonts w:hint="cs"/>
          <w:color w:val="FF0000"/>
          <w:sz w:val="36"/>
          <w:szCs w:val="32"/>
          <w:u w:val="single"/>
          <w:rtl/>
        </w:rPr>
        <w:t>כלל</w:t>
      </w:r>
      <w:r w:rsidR="009B1111" w:rsidRPr="00CB3BB2">
        <w:rPr>
          <w:color w:val="FF0000"/>
          <w:sz w:val="36"/>
          <w:szCs w:val="32"/>
          <w:u w:val="single"/>
          <w:rtl/>
        </w:rPr>
        <w:t xml:space="preserve"> בייס (</w:t>
      </w:r>
      <w:r w:rsidR="009B1111" w:rsidRPr="00CB3BB2">
        <w:rPr>
          <w:color w:val="FF0000"/>
          <w:sz w:val="36"/>
          <w:szCs w:val="32"/>
          <w:u w:val="single"/>
        </w:rPr>
        <w:t>Bayes</w:t>
      </w:r>
      <w:r w:rsidR="009B1111" w:rsidRPr="00CB3BB2">
        <w:rPr>
          <w:color w:val="FF0000"/>
          <w:sz w:val="36"/>
          <w:szCs w:val="32"/>
          <w:u w:val="single"/>
          <w:rtl/>
        </w:rPr>
        <w:t>):</w:t>
      </w:r>
    </w:p>
    <w:p w14:paraId="70D1C2CC" w14:textId="469C06A1" w:rsidR="009B1111" w:rsidRDefault="00E7197B" w:rsidP="00DF3A36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בהמשך לנוסחת ההסתברות השלמה,</w:t>
      </w:r>
    </w:p>
    <w:p w14:paraId="2CDAAE4C" w14:textId="20E6CEFA" w:rsidR="009B1111" w:rsidRPr="00E7197B" w:rsidRDefault="00AE7184" w:rsidP="00AE7184">
      <w:pPr>
        <w:jc w:val="both"/>
        <w:rPr>
          <w:sz w:val="32"/>
          <w:szCs w:val="32"/>
          <w:rtl/>
        </w:rPr>
      </w:pPr>
      <m:oMathPara>
        <m:oMath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</w:rPr>
                    <m:t>j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j</m:t>
                          </m: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</m:num>
            <m:den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</m:oMath>
      </m:oMathPara>
    </w:p>
    <w:p w14:paraId="03576BAD" w14:textId="77777777" w:rsidR="009B1111" w:rsidRPr="00E7197B" w:rsidRDefault="009B1111" w:rsidP="00A41970">
      <w:pPr>
        <w:jc w:val="both"/>
        <w:rPr>
          <w:rFonts w:hint="cs"/>
          <w:sz w:val="32"/>
          <w:szCs w:val="32"/>
          <w:rtl/>
        </w:rPr>
      </w:pPr>
    </w:p>
    <w:p w14:paraId="45A63182" w14:textId="519F15CD" w:rsidR="00A41970" w:rsidRPr="00E7197B" w:rsidRDefault="00CB3BB2" w:rsidP="00A41970">
      <w:pPr>
        <w:jc w:val="both"/>
        <w:rPr>
          <w:rFonts w:hint="cs"/>
          <w:sz w:val="32"/>
          <w:szCs w:val="32"/>
          <w:rtl/>
        </w:rPr>
      </w:pPr>
      <m:oMathPara>
        <m:oMath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j</m:t>
                          </m: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/>
                      <w:sz w:val="32"/>
                      <w:szCs w:val="32"/>
                    </w:rPr>
                    <m:t>i</m:t>
                  </m:r>
                </m:sub>
                <m:sup/>
                <m:e>
                  <m:r>
                    <w:rPr>
                      <w:rFonts w:asci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B</m:t>
                      </m:r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</m:oMath>
      </m:oMathPara>
    </w:p>
    <w:p w14:paraId="4FD04CFC" w14:textId="77777777" w:rsidR="00DF3A36" w:rsidRDefault="00DF3A36" w:rsidP="00A41970">
      <w:pPr>
        <w:jc w:val="both"/>
        <w:rPr>
          <w:sz w:val="32"/>
          <w:szCs w:val="32"/>
          <w:rtl/>
        </w:rPr>
      </w:pPr>
    </w:p>
    <w:p w14:paraId="25A8F7FD" w14:textId="77777777" w:rsidR="00DF3A36" w:rsidRDefault="00DF3A36" w:rsidP="00DF3A36">
      <w:pPr>
        <w:spacing w:line="360" w:lineRule="auto"/>
        <w:rPr>
          <w:sz w:val="32"/>
          <w:szCs w:val="32"/>
          <w:u w:val="single"/>
          <w:rtl/>
        </w:rPr>
      </w:pPr>
    </w:p>
    <w:p w14:paraId="28895A9E" w14:textId="6E42CB8F" w:rsidR="00DF3A36" w:rsidRPr="00B44880" w:rsidRDefault="00DF3A36" w:rsidP="00DF3A36">
      <w:pPr>
        <w:spacing w:line="360" w:lineRule="auto"/>
        <w:rPr>
          <w:sz w:val="32"/>
          <w:szCs w:val="32"/>
          <w:u w:val="single"/>
          <w:rtl/>
        </w:rPr>
      </w:pPr>
      <w:r w:rsidRPr="00B44880">
        <w:rPr>
          <w:rFonts w:hint="cs"/>
          <w:sz w:val="32"/>
          <w:szCs w:val="32"/>
          <w:u w:val="single"/>
          <w:rtl/>
        </w:rPr>
        <w:t>מתי משתמשים ב</w:t>
      </w:r>
      <w:r>
        <w:rPr>
          <w:rFonts w:hint="cs"/>
          <w:sz w:val="32"/>
          <w:szCs w:val="32"/>
          <w:u w:val="single"/>
          <w:rtl/>
        </w:rPr>
        <w:t>כלל בייס</w:t>
      </w:r>
      <w:r w:rsidRPr="00B44880">
        <w:rPr>
          <w:rFonts w:hint="cs"/>
          <w:sz w:val="32"/>
          <w:szCs w:val="32"/>
          <w:u w:val="single"/>
          <w:rtl/>
        </w:rPr>
        <w:t>?</w:t>
      </w:r>
    </w:p>
    <w:p w14:paraId="38661DF7" w14:textId="6F90EC37" w:rsidR="00DF3A36" w:rsidRDefault="00DF3A36" w:rsidP="00DF3A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כשצריך לחשב הסתברות</w:t>
      </w:r>
      <w:r>
        <w:rPr>
          <w:rFonts w:hint="cs"/>
          <w:sz w:val="32"/>
          <w:szCs w:val="32"/>
          <w:rtl/>
        </w:rPr>
        <w:t xml:space="preserve"> מותנית של</w:t>
      </w:r>
      <w:r>
        <w:rPr>
          <w:rFonts w:hint="cs"/>
          <w:sz w:val="32"/>
          <w:szCs w:val="32"/>
          <w:rtl/>
        </w:rPr>
        <w:t xml:space="preserve"> מאורע</w:t>
      </w:r>
      <w:r>
        <w:rPr>
          <w:rFonts w:hint="cs"/>
          <w:sz w:val="32"/>
          <w:szCs w:val="32"/>
          <w:rtl/>
        </w:rPr>
        <w:t xml:space="preserve"> בהינתן מאורע אחר</w:t>
      </w:r>
      <w:r>
        <w:rPr>
          <w:rFonts w:hint="cs"/>
          <w:sz w:val="32"/>
          <w:szCs w:val="32"/>
          <w:rtl/>
        </w:rPr>
        <w:t>, במצב בו אם הי</w:t>
      </w:r>
      <w:r>
        <w:rPr>
          <w:rFonts w:hint="cs"/>
          <w:sz w:val="32"/>
          <w:szCs w:val="32"/>
          <w:rtl/>
        </w:rPr>
        <w:t xml:space="preserve">ו הופכים את הסדר, </w:t>
      </w:r>
      <w:r>
        <w:rPr>
          <w:rFonts w:hint="cs"/>
          <w:sz w:val="32"/>
          <w:szCs w:val="32"/>
          <w:rtl/>
        </w:rPr>
        <w:t>היה יותר קל לחשב את ההסתברות המותנית.</w:t>
      </w:r>
    </w:p>
    <w:p w14:paraId="409859E8" w14:textId="5EC0A7DE" w:rsidR="00DF3A36" w:rsidRDefault="00DF3A36" w:rsidP="00DF3A36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למשל, במצב שבו צריך לחשב הסתברות ש</w:t>
      </w:r>
      <w:r>
        <w:rPr>
          <w:rFonts w:hint="cs"/>
          <w:sz w:val="32"/>
          <w:szCs w:val="32"/>
          <w:rtl/>
        </w:rPr>
        <w:t xml:space="preserve">השלב הראשון של </w:t>
      </w:r>
      <w:r>
        <w:rPr>
          <w:rFonts w:hint="cs"/>
          <w:sz w:val="32"/>
          <w:szCs w:val="32"/>
          <w:rtl/>
        </w:rPr>
        <w:t>ניסוי דו-שלבי יסתיים בתוצאה מסוימת</w:t>
      </w:r>
      <w:r>
        <w:rPr>
          <w:rFonts w:hint="cs"/>
          <w:sz w:val="32"/>
          <w:szCs w:val="32"/>
          <w:rtl/>
        </w:rPr>
        <w:t>, כשידוע מה הייתה התוצאה הסופית של הניסוי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נעזרים בהסתברות ההפוכה ובהסתברויות לתוצאות השונות האפשריות לשלב הראשון, ומחשבים לפי כלל בייס</w:t>
      </w:r>
      <w:r>
        <w:rPr>
          <w:rFonts w:hint="cs"/>
          <w:sz w:val="32"/>
          <w:szCs w:val="32"/>
          <w:rtl/>
        </w:rPr>
        <w:t>.</w:t>
      </w:r>
    </w:p>
    <w:p w14:paraId="289F23AE" w14:textId="77777777" w:rsidR="00DF3A36" w:rsidRDefault="00DF3A36" w:rsidP="00A41970">
      <w:pPr>
        <w:jc w:val="both"/>
        <w:rPr>
          <w:sz w:val="32"/>
          <w:szCs w:val="32"/>
          <w:rtl/>
        </w:rPr>
      </w:pPr>
    </w:p>
    <w:p w14:paraId="13C62E49" w14:textId="052647DA" w:rsidR="00A41970" w:rsidRPr="00262DE2" w:rsidRDefault="00DF3A36" w:rsidP="00A41970">
      <w:pPr>
        <w:jc w:val="both"/>
        <w:rPr>
          <w:b/>
          <w:bCs/>
          <w:sz w:val="32"/>
          <w:szCs w:val="32"/>
          <w:u w:val="single"/>
          <w:rtl/>
        </w:rPr>
      </w:pPr>
      <w:r w:rsidRPr="00262DE2">
        <w:rPr>
          <w:rFonts w:hint="cs"/>
          <w:b/>
          <w:bCs/>
          <w:sz w:val="32"/>
          <w:szCs w:val="32"/>
          <w:u w:val="single"/>
          <w:rtl/>
        </w:rPr>
        <w:t>דוגמה:</w:t>
      </w:r>
    </w:p>
    <w:p w14:paraId="22BD7DE1" w14:textId="67AF90F7" w:rsidR="00DF3A36" w:rsidRDefault="0005727F" w:rsidP="00A4197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נוסיף סעיף נוסף לדוגמה הקודמת:</w:t>
      </w:r>
    </w:p>
    <w:p w14:paraId="7891DC3B" w14:textId="77777777" w:rsidR="0005727F" w:rsidRDefault="0005727F" w:rsidP="0005727F">
      <w:pPr>
        <w:spacing w:line="360" w:lineRule="auto"/>
        <w:rPr>
          <w:sz w:val="32"/>
          <w:szCs w:val="32"/>
          <w:rtl/>
        </w:rPr>
      </w:pPr>
    </w:p>
    <w:p w14:paraId="5D801A4F" w14:textId="49D54774" w:rsidR="0005727F" w:rsidRDefault="0005727F" w:rsidP="0005727F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בוחרים באקראי מוצר שיוצר במפעל</w:t>
      </w:r>
      <w:r>
        <w:rPr>
          <w:rFonts w:hint="cs"/>
          <w:sz w:val="32"/>
          <w:szCs w:val="32"/>
          <w:rtl/>
        </w:rPr>
        <w:t>, והתברר שהוא פגום</w:t>
      </w:r>
      <w:r>
        <w:rPr>
          <w:rFonts w:hint="cs"/>
          <w:sz w:val="32"/>
          <w:szCs w:val="32"/>
          <w:rtl/>
        </w:rPr>
        <w:t xml:space="preserve">. מה ההסתברות שהוא </w:t>
      </w:r>
      <w:r>
        <w:rPr>
          <w:rFonts w:hint="cs"/>
          <w:sz w:val="32"/>
          <w:szCs w:val="32"/>
          <w:rtl/>
        </w:rPr>
        <w:t>יוצר במכונה 1</w:t>
      </w:r>
      <w:r>
        <w:rPr>
          <w:rFonts w:hint="cs"/>
          <w:sz w:val="32"/>
          <w:szCs w:val="32"/>
          <w:rtl/>
        </w:rPr>
        <w:t>?</w:t>
      </w:r>
    </w:p>
    <w:p w14:paraId="167E20BE" w14:textId="77777777" w:rsidR="0005727F" w:rsidRDefault="0005727F" w:rsidP="0005727F">
      <w:pPr>
        <w:spacing w:line="360" w:lineRule="auto"/>
        <w:rPr>
          <w:sz w:val="32"/>
          <w:szCs w:val="32"/>
          <w:rtl/>
        </w:rPr>
      </w:pPr>
    </w:p>
    <w:p w14:paraId="7FBADCE8" w14:textId="348DCF7E" w:rsidR="0005727F" w:rsidRDefault="0005727F" w:rsidP="0005727F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כאן, השאלה ההפוכה (ידוע באיזו מכונה המוצר יוצר, ושואלים מה ההסתברות שהוא פגום) קלה יותר </w:t>
      </w:r>
      <w:r>
        <w:rPr>
          <w:rFonts w:hint="cs"/>
          <w:sz w:val="32"/>
          <w:szCs w:val="32"/>
          <w:rtl/>
        </w:rPr>
        <w:t>(למעשה, ההסתברויות המותנות האלו נתונות בשאלה). לכן, כדאי להשתמש ב</w:t>
      </w:r>
      <w:r>
        <w:rPr>
          <w:rFonts w:hint="cs"/>
          <w:sz w:val="32"/>
          <w:szCs w:val="32"/>
          <w:rtl/>
        </w:rPr>
        <w:t>כלל בייס.</w:t>
      </w:r>
    </w:p>
    <w:p w14:paraId="1233AE62" w14:textId="77777777" w:rsidR="0005727F" w:rsidRPr="00E7197B" w:rsidRDefault="0005727F" w:rsidP="0005727F">
      <w:pPr>
        <w:jc w:val="both"/>
        <w:rPr>
          <w:rFonts w:hint="cs"/>
          <w:sz w:val="32"/>
          <w:szCs w:val="32"/>
          <w:rtl/>
        </w:rPr>
      </w:pPr>
    </w:p>
    <w:p w14:paraId="63B59A46" w14:textId="62A11D74" w:rsidR="0005727F" w:rsidRPr="00E7197B" w:rsidRDefault="0005727F" w:rsidP="0005727F">
      <w:pPr>
        <w:jc w:val="both"/>
        <w:rPr>
          <w:rFonts w:hint="cs"/>
          <w:sz w:val="32"/>
          <w:szCs w:val="32"/>
          <w:rtl/>
        </w:rPr>
      </w:pPr>
      <m:oMathPara>
        <m:oMath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</w:rPr>
                    <m:t>1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/>
                      <w:sz w:val="32"/>
                      <w:szCs w:val="32"/>
                    </w:rPr>
                    <m:t>i</m:t>
                  </m:r>
                </m:sub>
                <m:sup/>
                <m:e>
                  <m:r>
                    <w:rPr>
                      <w:rFonts w:asci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B</m:t>
                      </m:r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w:rPr>
              <w:rFonts w:ascii="Cambria Math" w:hAnsi="Cambria Math"/>
              <w:sz w:val="32"/>
              <w:szCs w:val="32"/>
            </w:rPr>
            <m:t xml:space="preserve">=         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</w:rPr>
                <m:t>0.05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0.5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</w:rPr>
                <m:t>0.05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0.5+0.07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0.3+0.10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=0.379</m:t>
          </m:r>
        </m:oMath>
      </m:oMathPara>
    </w:p>
    <w:p w14:paraId="48EC63DE" w14:textId="77777777" w:rsidR="0005727F" w:rsidRDefault="0005727F" w:rsidP="0005727F">
      <w:pPr>
        <w:jc w:val="both"/>
        <w:rPr>
          <w:sz w:val="32"/>
          <w:szCs w:val="32"/>
          <w:rtl/>
        </w:rPr>
      </w:pPr>
    </w:p>
    <w:p w14:paraId="55594A31" w14:textId="421F5DC6" w:rsidR="0005727F" w:rsidRDefault="0005727F" w:rsidP="00A41970">
      <w:pPr>
        <w:jc w:val="both"/>
        <w:rPr>
          <w:sz w:val="32"/>
          <w:szCs w:val="32"/>
          <w:rtl/>
        </w:rPr>
      </w:pPr>
      <w:r w:rsidRPr="00262DE2">
        <w:rPr>
          <w:rFonts w:hint="cs"/>
          <w:b/>
          <w:bCs/>
          <w:sz w:val="32"/>
          <w:szCs w:val="32"/>
          <w:u w:val="single"/>
          <w:rtl/>
        </w:rPr>
        <w:t>הערה:</w:t>
      </w:r>
      <w:r>
        <w:rPr>
          <w:rFonts w:hint="cs"/>
          <w:sz w:val="32"/>
          <w:szCs w:val="32"/>
          <w:rtl/>
        </w:rPr>
        <w:t xml:space="preserve"> במכנה של כלל בייס מופיע הפיתוח של </w:t>
      </w:r>
      <m:oMath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</m:d>
      </m:oMath>
      <w:r>
        <w:rPr>
          <w:rFonts w:hint="cs"/>
          <w:sz w:val="32"/>
          <w:szCs w:val="32"/>
          <w:rtl/>
        </w:rPr>
        <w:t xml:space="preserve"> לפי נוסחת ההסתברות השלמה. כמובן, שאפשר להשתמש </w:t>
      </w:r>
      <w:r w:rsidR="00A171DD">
        <w:rPr>
          <w:rFonts w:hint="cs"/>
          <w:sz w:val="32"/>
          <w:szCs w:val="32"/>
          <w:rtl/>
        </w:rPr>
        <w:t xml:space="preserve">עבור המכנה </w:t>
      </w:r>
      <w:r>
        <w:rPr>
          <w:rFonts w:hint="cs"/>
          <w:sz w:val="32"/>
          <w:szCs w:val="32"/>
          <w:rtl/>
        </w:rPr>
        <w:t>בתוצאה שקבלנו בסעיף ה</w:t>
      </w:r>
      <w:r w:rsidR="00A171DD">
        <w:rPr>
          <w:rFonts w:hint="cs"/>
          <w:sz w:val="32"/>
          <w:szCs w:val="32"/>
          <w:rtl/>
        </w:rPr>
        <w:t xml:space="preserve">קודם. בכוונה הוצג כאן החישוב הארוך יותר, כדי להמחיש שאחד המחוברים מהמכנה (במקרה הזה </w:t>
      </w:r>
      <w:r w:rsidR="00A171DD">
        <w:rPr>
          <w:sz w:val="32"/>
          <w:szCs w:val="32"/>
          <w:rtl/>
        </w:rPr>
        <w:t>–</w:t>
      </w:r>
      <w:r w:rsidR="00A171DD">
        <w:rPr>
          <w:rFonts w:hint="cs"/>
          <w:sz w:val="32"/>
          <w:szCs w:val="32"/>
          <w:rtl/>
        </w:rPr>
        <w:t xml:space="preserve"> הראשון) עולה למונה.</w:t>
      </w:r>
    </w:p>
    <w:p w14:paraId="5AD90F2B" w14:textId="41E7C4A4" w:rsidR="00895388" w:rsidRDefault="00A171DD" w:rsidP="00895388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אם היינו </w:t>
      </w:r>
      <w:r w:rsidR="00895388">
        <w:rPr>
          <w:rFonts w:hint="cs"/>
          <w:sz w:val="32"/>
          <w:szCs w:val="32"/>
          <w:rtl/>
        </w:rPr>
        <w:t>מתבקשים לחשב את ההסתברות שהמוצר, שידוע שהוא פגום, יוצר במכונה 2, המחובר השני היה זה שעולה למעלה, ו</w:t>
      </w:r>
      <w:r w:rsidR="00895388">
        <w:rPr>
          <w:rFonts w:hint="cs"/>
          <w:sz w:val="32"/>
          <w:szCs w:val="32"/>
          <w:rtl/>
        </w:rPr>
        <w:t xml:space="preserve">אם היינו מתבקשים לחשב את ההסתברות שהמוצר, שידוע שהוא פגום, יוצר במכונה </w:t>
      </w:r>
      <w:r w:rsidR="00895388">
        <w:rPr>
          <w:rFonts w:hint="cs"/>
          <w:sz w:val="32"/>
          <w:szCs w:val="32"/>
          <w:rtl/>
        </w:rPr>
        <w:t>3</w:t>
      </w:r>
      <w:r w:rsidR="00895388">
        <w:rPr>
          <w:rFonts w:hint="cs"/>
          <w:sz w:val="32"/>
          <w:szCs w:val="32"/>
          <w:rtl/>
        </w:rPr>
        <w:t>, המחובר הש</w:t>
      </w:r>
      <w:r w:rsidR="00895388">
        <w:rPr>
          <w:rFonts w:hint="cs"/>
          <w:sz w:val="32"/>
          <w:szCs w:val="32"/>
          <w:rtl/>
        </w:rPr>
        <w:t>לישי</w:t>
      </w:r>
      <w:r w:rsidR="00895388">
        <w:rPr>
          <w:rFonts w:hint="cs"/>
          <w:sz w:val="32"/>
          <w:szCs w:val="32"/>
          <w:rtl/>
        </w:rPr>
        <w:t xml:space="preserve"> היה זה שעולה למעלה</w:t>
      </w:r>
      <w:r w:rsidR="00895388">
        <w:rPr>
          <w:rFonts w:hint="cs"/>
          <w:sz w:val="32"/>
          <w:szCs w:val="32"/>
          <w:rtl/>
        </w:rPr>
        <w:t>.</w:t>
      </w:r>
    </w:p>
    <w:p w14:paraId="736FAE74" w14:textId="1E84810B" w:rsidR="00895388" w:rsidRDefault="00895388" w:rsidP="00895388">
      <w:pPr>
        <w:jc w:val="both"/>
        <w:rPr>
          <w:sz w:val="32"/>
          <w:szCs w:val="32"/>
          <w:rtl/>
        </w:rPr>
      </w:pPr>
    </w:p>
    <w:p w14:paraId="5C5741DC" w14:textId="05BB6863" w:rsidR="00895388" w:rsidRDefault="00895388" w:rsidP="00895388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כלומר:</w:t>
      </w:r>
    </w:p>
    <w:p w14:paraId="01A06394" w14:textId="77777777" w:rsidR="00895388" w:rsidRPr="00E7197B" w:rsidRDefault="00895388" w:rsidP="00895388">
      <w:pPr>
        <w:jc w:val="both"/>
        <w:rPr>
          <w:rFonts w:hint="cs"/>
          <w:sz w:val="32"/>
          <w:szCs w:val="32"/>
          <w:rtl/>
        </w:rPr>
      </w:pPr>
    </w:p>
    <w:p w14:paraId="10A944B6" w14:textId="7479E27C" w:rsidR="00895388" w:rsidRPr="00E7197B" w:rsidRDefault="00895388" w:rsidP="00895388">
      <w:pPr>
        <w:jc w:val="both"/>
        <w:rPr>
          <w:rFonts w:hint="cs"/>
          <w:sz w:val="32"/>
          <w:szCs w:val="32"/>
          <w:rtl/>
        </w:rPr>
      </w:pPr>
      <m:oMathPara>
        <m:oMath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/>
                      <w:sz w:val="32"/>
                      <w:szCs w:val="32"/>
                    </w:rPr>
                    <m:t>i</m:t>
                  </m:r>
                </m:sub>
                <m:sup/>
                <m:e>
                  <m:r>
                    <w:rPr>
                      <w:rFonts w:asci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B</m:t>
                      </m:r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w:rPr>
              <w:rFonts w:ascii="Cambria Math" w:hAnsi="Cambria Math"/>
              <w:sz w:val="32"/>
              <w:szCs w:val="32"/>
            </w:rPr>
            <m:t xml:space="preserve">=         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</w:rPr>
                <m:t>0.0</m:t>
              </m:r>
              <m:r>
                <w:rPr>
                  <w:rFonts w:ascii="Cambria Math" w:hAnsi="Cambria Math" w:cs="Arial"/>
                  <w:sz w:val="32"/>
                  <w:szCs w:val="32"/>
                </w:rPr>
                <m:t>7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</w:rPr>
                <m:t>0.05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0.5+0.07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0.3+0.10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=0.3</m:t>
          </m:r>
          <m:r>
            <w:rPr>
              <w:rFonts w:ascii="Cambria Math" w:hAnsi="Cambria Math"/>
              <w:sz w:val="32"/>
              <w:szCs w:val="32"/>
            </w:rPr>
            <m:t>18</m:t>
          </m:r>
        </m:oMath>
      </m:oMathPara>
    </w:p>
    <w:p w14:paraId="3E8E2E64" w14:textId="77777777" w:rsidR="00895388" w:rsidRDefault="00895388" w:rsidP="00895388">
      <w:pPr>
        <w:jc w:val="both"/>
        <w:rPr>
          <w:iCs/>
          <w:sz w:val="32"/>
          <w:szCs w:val="32"/>
        </w:rPr>
      </w:pPr>
    </w:p>
    <w:p w14:paraId="7B64381F" w14:textId="77777777" w:rsidR="00895388" w:rsidRDefault="00895388" w:rsidP="00895388">
      <w:pPr>
        <w:jc w:val="both"/>
        <w:rPr>
          <w:iCs/>
          <w:sz w:val="32"/>
          <w:szCs w:val="32"/>
        </w:rPr>
      </w:pPr>
    </w:p>
    <w:p w14:paraId="29F9578F" w14:textId="73FA6FCB" w:rsidR="00895388" w:rsidRPr="00E7197B" w:rsidRDefault="00895388" w:rsidP="00895388">
      <w:pPr>
        <w:jc w:val="both"/>
        <w:rPr>
          <w:rFonts w:hint="cs"/>
          <w:sz w:val="32"/>
          <w:szCs w:val="32"/>
          <w:rtl/>
        </w:rPr>
      </w:pPr>
      <m:oMathPara>
        <m:oMath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/>
                      <w:sz w:val="32"/>
                      <w:szCs w:val="32"/>
                    </w:rPr>
                    <m:t>i</m:t>
                  </m:r>
                </m:sub>
                <m:sup/>
                <m:e>
                  <m:r>
                    <w:rPr>
                      <w:rFonts w:ascii="Cambria Math"/>
                      <w:sz w:val="32"/>
                      <w:szCs w:val="32"/>
                    </w:rPr>
                    <m:t>P</m:t>
                  </m:r>
                  <m:d>
                    <m:d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B</m:t>
                      </m:r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/>
                              <w:sz w:val="32"/>
                              <w:szCs w:val="3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i</m:t>
                              </m: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sz w:val="32"/>
                          <w:szCs w:val="32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w:rPr>
              <w:rFonts w:ascii="Cambria Math" w:hAnsi="Cambria Math"/>
              <w:sz w:val="32"/>
              <w:szCs w:val="32"/>
            </w:rPr>
            <m:t xml:space="preserve">=         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</w:rPr>
                <m:t>0.</m:t>
              </m:r>
              <m:r>
                <w:rPr>
                  <w:rFonts w:ascii="Cambria Math" w:hAnsi="Cambria Math" w:cs="Arial"/>
                  <w:sz w:val="32"/>
                  <w:szCs w:val="32"/>
                </w:rPr>
                <m:t>10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</w:rPr>
                <m:t>0.05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0.5+0.07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0.3+0.10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⋅</m:t>
              </m:r>
              <m:r>
                <w:rPr>
                  <w:rFonts w:ascii="Cambria Math" w:hAnsi="Cambria Math" w:cs="Cambria Math"/>
                  <w:sz w:val="32"/>
                  <w:szCs w:val="32"/>
                </w:rPr>
                <m:t>0.2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=0.3</m:t>
          </m:r>
          <m:r>
            <w:rPr>
              <w:rFonts w:ascii="Cambria Math" w:hAnsi="Cambria Math"/>
              <w:sz w:val="32"/>
              <w:szCs w:val="32"/>
            </w:rPr>
            <m:t>03</m:t>
          </m:r>
        </m:oMath>
      </m:oMathPara>
    </w:p>
    <w:p w14:paraId="485D4F11" w14:textId="02F2B0FA" w:rsidR="00A171DD" w:rsidRDefault="00A171DD" w:rsidP="00A41970">
      <w:pPr>
        <w:jc w:val="both"/>
        <w:rPr>
          <w:sz w:val="32"/>
          <w:szCs w:val="32"/>
          <w:rtl/>
        </w:rPr>
      </w:pPr>
    </w:p>
    <w:p w14:paraId="337C1919" w14:textId="3ADBA95A" w:rsidR="00895388" w:rsidRDefault="00895388" w:rsidP="00A41970">
      <w:pPr>
        <w:jc w:val="both"/>
        <w:rPr>
          <w:sz w:val="32"/>
          <w:szCs w:val="32"/>
          <w:rtl/>
        </w:rPr>
      </w:pPr>
    </w:p>
    <w:p w14:paraId="17FCC74D" w14:textId="5F619CFB" w:rsidR="00895388" w:rsidRDefault="00895388" w:rsidP="00A4197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הנה כי כן, העובדה שהמוצר שנבחר פגום, יוצרת התפלגות הסתברויות חדשה על המכונות.</w:t>
      </w:r>
    </w:p>
    <w:p w14:paraId="3ED02E7D" w14:textId="0682DF24" w:rsidR="00895388" w:rsidRDefault="00895388" w:rsidP="00A4197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אם לפני שנודעה התוצאה (אפריורית), ההסתברויות של </w:t>
      </w:r>
      <w:r w:rsidR="00262DE2">
        <w:rPr>
          <w:rFonts w:hint="cs"/>
          <w:sz w:val="32"/>
          <w:szCs w:val="32"/>
          <w:rtl/>
        </w:rPr>
        <w:t>מכונות 1, 2, 3 היו בהתאמה 0.5, 0.3, 0.2,</w:t>
      </w:r>
    </w:p>
    <w:p w14:paraId="3DC78AC7" w14:textId="5F2CEBFA" w:rsidR="00262DE2" w:rsidRDefault="00262DE2" w:rsidP="00A4197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בהינתן התוצאה (אפוסטריורית), ההסתברויות המותנות של מכונות 1, 2, 3 הן בהתאמה 0.379. 0.318, 0.303. </w:t>
      </w:r>
    </w:p>
    <w:p w14:paraId="5965C6F6" w14:textId="308EAFD9" w:rsidR="00262DE2" w:rsidRDefault="00262DE2" w:rsidP="00A41970">
      <w:pPr>
        <w:jc w:val="both"/>
        <w:rPr>
          <w:sz w:val="32"/>
          <w:szCs w:val="32"/>
          <w:rtl/>
        </w:rPr>
      </w:pPr>
    </w:p>
    <w:p w14:paraId="6CFCE18F" w14:textId="51C2346E" w:rsidR="00262DE2" w:rsidRDefault="00262DE2" w:rsidP="00A41970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מכונה 1 מייצרת 50% מהמוצרים, אך מכיוון ששיעור הפגומים בה נמוך יחסית לשאר המכונות, העובדה שמוצר פגום מפחיתה את ההסתברות שהוא יוצר במכונה 1 ל-37.9%.</w:t>
      </w:r>
    </w:p>
    <w:p w14:paraId="6C2B056B" w14:textId="46AFD68D" w:rsidR="00262DE2" w:rsidRDefault="00262DE2" w:rsidP="00262DE2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מכונה </w:t>
      </w:r>
      <w:r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 xml:space="preserve"> מייצרת </w:t>
      </w:r>
      <w:r>
        <w:rPr>
          <w:rFonts w:hint="cs"/>
          <w:sz w:val="32"/>
          <w:szCs w:val="32"/>
          <w:rtl/>
        </w:rPr>
        <w:t>2</w:t>
      </w:r>
      <w:r>
        <w:rPr>
          <w:rFonts w:hint="cs"/>
          <w:sz w:val="32"/>
          <w:szCs w:val="32"/>
          <w:rtl/>
        </w:rPr>
        <w:t xml:space="preserve">0% מהמוצרים, אך מכיוון ששיעור הפגומים בה </w:t>
      </w:r>
      <w:r>
        <w:rPr>
          <w:rFonts w:hint="cs"/>
          <w:sz w:val="32"/>
          <w:szCs w:val="32"/>
          <w:rtl/>
        </w:rPr>
        <w:t>גבוה</w:t>
      </w:r>
      <w:r>
        <w:rPr>
          <w:rFonts w:hint="cs"/>
          <w:sz w:val="32"/>
          <w:szCs w:val="32"/>
          <w:rtl/>
        </w:rPr>
        <w:t xml:space="preserve"> יחסית לשאר המכונות, העובדה שמוצר פגום מ</w:t>
      </w:r>
      <w:r>
        <w:rPr>
          <w:rFonts w:hint="cs"/>
          <w:sz w:val="32"/>
          <w:szCs w:val="32"/>
          <w:rtl/>
        </w:rPr>
        <w:t>גדילה</w:t>
      </w:r>
      <w:r>
        <w:rPr>
          <w:rFonts w:hint="cs"/>
          <w:sz w:val="32"/>
          <w:szCs w:val="32"/>
          <w:rtl/>
        </w:rPr>
        <w:t xml:space="preserve"> את ההסתברות שהוא יוצר במכונה </w:t>
      </w:r>
      <w:r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 xml:space="preserve"> ל-</w:t>
      </w:r>
      <w:r>
        <w:rPr>
          <w:rFonts w:hint="cs"/>
          <w:sz w:val="32"/>
          <w:szCs w:val="32"/>
          <w:rtl/>
        </w:rPr>
        <w:t>30.3%.</w:t>
      </w:r>
    </w:p>
    <w:p w14:paraId="226252C1" w14:textId="77777777" w:rsidR="00262DE2" w:rsidRPr="00E7197B" w:rsidRDefault="00262DE2" w:rsidP="00A41970">
      <w:pPr>
        <w:jc w:val="both"/>
        <w:rPr>
          <w:rFonts w:hint="cs"/>
          <w:sz w:val="32"/>
          <w:szCs w:val="32"/>
          <w:rtl/>
        </w:rPr>
      </w:pPr>
    </w:p>
    <w:sectPr w:rsidR="00262DE2" w:rsidRPr="00E7197B" w:rsidSect="003356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AA"/>
    <w:rsid w:val="0005727F"/>
    <w:rsid w:val="00262DE2"/>
    <w:rsid w:val="0033560C"/>
    <w:rsid w:val="00895388"/>
    <w:rsid w:val="00942E75"/>
    <w:rsid w:val="009534AA"/>
    <w:rsid w:val="009B1111"/>
    <w:rsid w:val="00A171DD"/>
    <w:rsid w:val="00A41970"/>
    <w:rsid w:val="00A6064E"/>
    <w:rsid w:val="00AE7184"/>
    <w:rsid w:val="00B44880"/>
    <w:rsid w:val="00CB3BB2"/>
    <w:rsid w:val="00CC19F5"/>
    <w:rsid w:val="00DF3A36"/>
    <w:rsid w:val="00E7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32F9"/>
  <w15:chartTrackingRefBased/>
  <w15:docId w15:val="{A327B531-DCBF-4F4D-BA9D-2FE20B7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71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Suchard</dc:creator>
  <cp:keywords/>
  <dc:description/>
  <cp:lastModifiedBy>Oded Suchard</cp:lastModifiedBy>
  <cp:revision>4</cp:revision>
  <dcterms:created xsi:type="dcterms:W3CDTF">2020-10-24T12:10:00Z</dcterms:created>
  <dcterms:modified xsi:type="dcterms:W3CDTF">2020-11-06T13:17:00Z</dcterms:modified>
</cp:coreProperties>
</file>